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C7" w:rsidRDefault="008416C7" w:rsidP="008416C7">
      <w:pPr>
        <w:pStyle w:val="ConsPlusTitle"/>
        <w:jc w:val="center"/>
      </w:pPr>
      <w:bookmarkStart w:id="0" w:name="_GoBack"/>
      <w:bookmarkEnd w:id="0"/>
      <w:r>
        <w:t>ПОСТАНОВЛЕНИЕ МИНИСТЕРСТВА СПОРТА И ТУРИЗМА РЕСПУБЛИКИ БЕЛАРУСЬ</w:t>
      </w:r>
    </w:p>
    <w:p w:rsidR="008416C7" w:rsidRDefault="008416C7" w:rsidP="008416C7">
      <w:pPr>
        <w:pStyle w:val="ConsPlusTitle"/>
        <w:jc w:val="center"/>
      </w:pPr>
      <w:r>
        <w:t>24 июля 2019 г. № 33</w:t>
      </w:r>
    </w:p>
    <w:p w:rsidR="008416C7" w:rsidRDefault="008416C7" w:rsidP="008416C7">
      <w:pPr>
        <w:pStyle w:val="ConsPlusTitle"/>
        <w:jc w:val="center"/>
      </w:pPr>
    </w:p>
    <w:p w:rsidR="008416C7" w:rsidRDefault="008416C7" w:rsidP="008416C7">
      <w:pPr>
        <w:pStyle w:val="ConsPlusTitle"/>
        <w:jc w:val="center"/>
      </w:pPr>
      <w:r>
        <w:t>ОБ ОПЛАТЕ ТРУДА РАБОТНИКОВ В СФЕРЕ ФИЗИЧЕСКОЙ КУЛЬТУРЫ, СПОРТА И ТУРИЗМА</w:t>
      </w:r>
    </w:p>
    <w:p w:rsidR="008416C7" w:rsidRDefault="008416C7" w:rsidP="008416C7">
      <w:pPr>
        <w:pStyle w:val="ConsPlusNormal"/>
        <w:ind w:firstLine="540"/>
        <w:jc w:val="both"/>
      </w:pPr>
    </w:p>
    <w:p w:rsidR="008416C7" w:rsidRDefault="008416C7" w:rsidP="008416C7">
      <w:pPr>
        <w:pStyle w:val="ConsPlusNormal"/>
        <w:ind w:firstLine="709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абзаца седьмого пункта 8</w:t>
        </w:r>
      </w:hyperlink>
      <w:r>
        <w:t xml:space="preserve"> и </w:t>
      </w:r>
      <w:hyperlink r:id="rId8" w:history="1">
        <w:r>
          <w:rPr>
            <w:color w:val="0000FF"/>
          </w:rPr>
          <w:t>пункта 9</w:t>
        </w:r>
      </w:hyperlink>
      <w:r>
        <w:t xml:space="preserve"> Указа Президента Республики Беларусь от 18 января 2019 г. № 27 </w:t>
      </w:r>
      <w:r w:rsidRPr="008416C7">
        <w:t>”</w:t>
      </w:r>
      <w:r>
        <w:t>Об оплате труда работников бюджетных организаций</w:t>
      </w:r>
      <w:r w:rsidRPr="008416C7">
        <w:t>“</w:t>
      </w:r>
      <w:r>
        <w:t xml:space="preserve"> Министерство спорта и туризма Республики Беларусь ПОСТАНОВЛЯЕТ:</w:t>
      </w:r>
    </w:p>
    <w:p w:rsidR="008416C7" w:rsidRDefault="008416C7" w:rsidP="008416C7">
      <w:pPr>
        <w:pStyle w:val="ConsPlusNormal"/>
        <w:ind w:firstLine="709"/>
        <w:jc w:val="both"/>
      </w:pPr>
      <w:r>
        <w:t>1. Определить:</w:t>
      </w:r>
    </w:p>
    <w:p w:rsidR="008416C7" w:rsidRDefault="008416C7" w:rsidP="008416C7">
      <w:pPr>
        <w:pStyle w:val="ConsPlusNormal"/>
        <w:ind w:firstLine="709"/>
        <w:jc w:val="both"/>
      </w:pPr>
      <w:r>
        <w:t xml:space="preserve">тарифные разряды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</w:t>
      </w:r>
      <w:r w:rsidR="00055FC9">
        <w:t>–</w:t>
      </w:r>
      <w:r>
        <w:t xml:space="preserve"> бюджетные организации), осуществляющих педагогическую деятельность в сфере физической культуры и спорта, </w:t>
      </w:r>
      <w:r w:rsidR="00055FC9">
        <w:br/>
      </w:r>
      <w:r>
        <w:t xml:space="preserve">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54" w:history="1">
        <w:r>
          <w:rPr>
            <w:color w:val="0000FF"/>
          </w:rPr>
          <w:t>приложениям 1</w:t>
        </w:r>
      </w:hyperlink>
      <w:r>
        <w:t xml:space="preserve"> – </w:t>
      </w:r>
      <w:hyperlink w:anchor="P416" w:history="1">
        <w:r>
          <w:rPr>
            <w:color w:val="0000FF"/>
          </w:rPr>
          <w:t>10</w:t>
        </w:r>
      </w:hyperlink>
      <w:r>
        <w:t>;</w:t>
      </w:r>
    </w:p>
    <w:p w:rsidR="008416C7" w:rsidRDefault="008416C7" w:rsidP="008416C7">
      <w:pPr>
        <w:pStyle w:val="ConsPlusNormal"/>
        <w:ind w:firstLine="709"/>
        <w:jc w:val="both"/>
      </w:pPr>
      <w:r>
        <w:t xml:space="preserve">перечень 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r w:rsidR="00CF256F">
        <w:br/>
      </w:r>
      <w:hyperlink w:anchor="P498" w:history="1">
        <w:r>
          <w:rPr>
            <w:color w:val="0000FF"/>
          </w:rPr>
          <w:t>приложению 11</w:t>
        </w:r>
      </w:hyperlink>
      <w:r>
        <w:t>;</w:t>
      </w:r>
    </w:p>
    <w:p w:rsidR="008416C7" w:rsidRDefault="008416C7" w:rsidP="008416C7">
      <w:pPr>
        <w:pStyle w:val="ConsPlusNormal"/>
        <w:ind w:firstLine="709"/>
        <w:jc w:val="both"/>
      </w:pPr>
      <w:r>
        <w:t xml:space="preserve">перечень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согласно </w:t>
      </w:r>
      <w:hyperlink w:anchor="P521" w:history="1">
        <w:r>
          <w:rPr>
            <w:color w:val="0000FF"/>
          </w:rPr>
          <w:t>приложению 12</w:t>
        </w:r>
      </w:hyperlink>
      <w:r>
        <w:t>.</w:t>
      </w:r>
    </w:p>
    <w:p w:rsidR="008416C7" w:rsidRDefault="008416C7" w:rsidP="008416C7">
      <w:pPr>
        <w:pStyle w:val="ConsPlusNormal"/>
        <w:ind w:firstLine="709"/>
        <w:jc w:val="both"/>
      </w:pPr>
      <w:r>
        <w:t>2. Утвердить:</w:t>
      </w:r>
    </w:p>
    <w:p w:rsidR="008416C7" w:rsidRDefault="0025436E" w:rsidP="008416C7">
      <w:pPr>
        <w:pStyle w:val="ConsPlusNormal"/>
        <w:ind w:firstLine="709"/>
        <w:jc w:val="both"/>
      </w:pPr>
      <w:hyperlink w:anchor="P546" w:history="1">
        <w:r w:rsidR="008416C7">
          <w:rPr>
            <w:color w:val="0000FF"/>
          </w:rPr>
          <w:t>Инструкцию</w:t>
        </w:r>
      </w:hyperlink>
      <w:r w:rsidR="008416C7">
        <w:t xml:space="preserve">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(прилагается);</w:t>
      </w:r>
    </w:p>
    <w:p w:rsidR="008416C7" w:rsidRDefault="0025436E" w:rsidP="008416C7">
      <w:pPr>
        <w:pStyle w:val="ConsPlusNormal"/>
        <w:ind w:firstLine="709"/>
        <w:jc w:val="both"/>
      </w:pPr>
      <w:hyperlink w:anchor="P1244" w:history="1">
        <w:r w:rsidR="008416C7">
          <w:rPr>
            <w:color w:val="0000FF"/>
          </w:rPr>
          <w:t>Инструкцию</w:t>
        </w:r>
      </w:hyperlink>
      <w:r w:rsidR="008416C7">
        <w:t xml:space="preserve"> 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(прилагается).</w:t>
      </w:r>
    </w:p>
    <w:p w:rsidR="008416C7" w:rsidRDefault="008416C7" w:rsidP="008416C7">
      <w:pPr>
        <w:pStyle w:val="ConsPlusNormal"/>
        <w:ind w:firstLine="709"/>
        <w:jc w:val="both"/>
      </w:pPr>
      <w:r>
        <w:lastRenderedPageBreak/>
        <w:t>3. Настоящее постановление вступает в силу с 1 января 2020 г.</w:t>
      </w:r>
    </w:p>
    <w:p w:rsidR="008416C7" w:rsidRDefault="008416C7" w:rsidP="00055FC9">
      <w:pPr>
        <w:pStyle w:val="ConsPlusNormal"/>
        <w:spacing w:line="360" w:lineRule="auto"/>
      </w:pPr>
    </w:p>
    <w:p w:rsidR="00055FC9" w:rsidRDefault="00055FC9" w:rsidP="008416C7">
      <w:pPr>
        <w:pStyle w:val="ConsPlusNormal"/>
      </w:pPr>
      <w:r>
        <w:t>Первый заместитель 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>В.В.Дурнов</w:t>
      </w:r>
    </w:p>
    <w:p w:rsidR="008416C7" w:rsidRDefault="008416C7" w:rsidP="008416C7">
      <w:pPr>
        <w:pStyle w:val="ConsPlus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416C7" w:rsidTr="008416C7">
        <w:tc>
          <w:tcPr>
            <w:tcW w:w="5778" w:type="dxa"/>
          </w:tcPr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416C7" w:rsidRDefault="008416C7" w:rsidP="008416C7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>Министерство финансов</w:t>
            </w: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>Министерство труда и социальной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4F31">
              <w:rPr>
                <w:rFonts w:ascii="Times New Roman" w:hAnsi="Times New Roman"/>
                <w:sz w:val="30"/>
                <w:szCs w:val="30"/>
              </w:rPr>
              <w:t>защиты Республики Беларусь</w:t>
            </w: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416C7" w:rsidRPr="00474F31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 xml:space="preserve">Республиканское государственно-общественное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объединение </w:t>
            </w:r>
            <w:r w:rsidRPr="008416C7">
              <w:rPr>
                <w:rFonts w:ascii="Times New Roman" w:hAnsi="Times New Roman"/>
                <w:sz w:val="30"/>
                <w:szCs w:val="30"/>
              </w:rPr>
              <w:t>”</w:t>
            </w:r>
            <w:r w:rsidRPr="00474F31">
              <w:rPr>
                <w:rFonts w:ascii="Times New Roman" w:hAnsi="Times New Roman"/>
                <w:sz w:val="30"/>
                <w:szCs w:val="30"/>
              </w:rPr>
              <w:t xml:space="preserve">Добровольное общество содействия </w:t>
            </w:r>
          </w:p>
          <w:p w:rsidR="008416C7" w:rsidRPr="008416C7" w:rsidRDefault="008416C7" w:rsidP="008416C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74F31">
              <w:rPr>
                <w:rFonts w:ascii="Times New Roman" w:hAnsi="Times New Roman"/>
                <w:sz w:val="30"/>
                <w:szCs w:val="30"/>
              </w:rPr>
              <w:t>армии, авиа</w:t>
            </w:r>
            <w:r>
              <w:rPr>
                <w:rFonts w:ascii="Times New Roman" w:hAnsi="Times New Roman"/>
                <w:sz w:val="30"/>
                <w:szCs w:val="30"/>
              </w:rPr>
              <w:t>ции и флоту Республики Беларусь</w:t>
            </w:r>
            <w:r w:rsidRPr="008416C7">
              <w:rPr>
                <w:rFonts w:ascii="Times New Roman" w:hAnsi="Times New Roman"/>
                <w:sz w:val="30"/>
                <w:szCs w:val="30"/>
              </w:rPr>
              <w:t>“</w:t>
            </w:r>
          </w:p>
        </w:tc>
      </w:tr>
    </w:tbl>
    <w:p w:rsidR="008416C7" w:rsidRDefault="008416C7" w:rsidP="008416C7">
      <w:pPr>
        <w:pStyle w:val="ConsPlusNormal"/>
        <w:sectPr w:rsidR="008416C7" w:rsidSect="008416C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8416C7" w:rsidRDefault="008416C7" w:rsidP="00055FC9">
      <w:pPr>
        <w:pStyle w:val="ConsPlusNormal"/>
        <w:spacing w:line="280" w:lineRule="exact"/>
        <w:ind w:left="5670"/>
        <w:outlineLvl w:val="0"/>
      </w:pPr>
      <w:r>
        <w:lastRenderedPageBreak/>
        <w:t>Приложение 1</w:t>
      </w:r>
    </w:p>
    <w:p w:rsidR="008416C7" w:rsidRDefault="008416C7" w:rsidP="00055FC9">
      <w:pPr>
        <w:pStyle w:val="ConsPlusNormal"/>
        <w:spacing w:line="280" w:lineRule="exact"/>
        <w:ind w:left="5670"/>
      </w:pPr>
      <w:r>
        <w:t>к постановлению</w:t>
      </w:r>
      <w:r w:rsidR="00055FC9">
        <w:t xml:space="preserve"> </w:t>
      </w:r>
      <w:r>
        <w:t>Министерства спорта</w:t>
      </w:r>
      <w:r w:rsidR="00055FC9">
        <w:t xml:space="preserve"> </w:t>
      </w:r>
      <w:r>
        <w:t>и туризма</w:t>
      </w:r>
      <w:r w:rsidR="00055FC9">
        <w:t xml:space="preserve"> </w:t>
      </w:r>
      <w:r>
        <w:t>Республики Беларусь</w:t>
      </w:r>
    </w:p>
    <w:p w:rsidR="008416C7" w:rsidRDefault="008416C7" w:rsidP="00055FC9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1" w:name="P54"/>
      <w:bookmarkEnd w:id="1"/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СПЕЦИАЛИЗИРОВАННЫХ УЧЕБНО-СПОРТИВНЫХ УЧРЕЖДЕНИЙ И ИХ СТРУКТУРНЫХ ПОДРАЗДЕЛЕНИЙ</w:t>
      </w:r>
    </w:p>
    <w:p w:rsidR="008416C7" w:rsidRDefault="008416C7" w:rsidP="008416C7">
      <w:pPr>
        <w:pStyle w:val="ConsPlusNormal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985"/>
        <w:gridCol w:w="1594"/>
        <w:gridCol w:w="2246"/>
        <w:gridCol w:w="2113"/>
      </w:tblGrid>
      <w:tr w:rsidR="008416C7" w:rsidTr="009F71D0">
        <w:tc>
          <w:tcPr>
            <w:tcW w:w="56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69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985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Центр олимпийской подготовки</w:t>
            </w:r>
          </w:p>
        </w:tc>
        <w:tc>
          <w:tcPr>
            <w:tcW w:w="1594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Центр олимпийского резерва</w:t>
            </w:r>
          </w:p>
        </w:tc>
        <w:tc>
          <w:tcPr>
            <w:tcW w:w="2246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Специализированная детско-юношеская школа олимпийского резерва, специализированная детско-юношеская спортивно-техническая школа</w:t>
            </w:r>
          </w:p>
        </w:tc>
        <w:tc>
          <w:tcPr>
            <w:tcW w:w="211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Детско-юношеская спортивная школа, детско-юношеская спортивно-техническая школа</w:t>
            </w:r>
          </w:p>
        </w:tc>
      </w:tr>
      <w:tr w:rsidR="008416C7" w:rsidTr="009F71D0">
        <w:tc>
          <w:tcPr>
            <w:tcW w:w="56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269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7938" w:type="dxa"/>
            <w:gridSpan w:val="4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 w:rsidTr="009F71D0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8416C7" w:rsidRDefault="008416C7" w:rsidP="008416C7">
            <w:pPr>
              <w:pStyle w:val="ConsPlusNormal"/>
            </w:pPr>
            <w:r>
              <w:t>Генеральный директор (директор)</w:t>
            </w:r>
          </w:p>
        </w:tc>
        <w:tc>
          <w:tcPr>
            <w:tcW w:w="198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46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</w:tr>
      <w:tr w:rsidR="008416C7" w:rsidTr="009F71D0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8416C7" w:rsidRDefault="008416C7" w:rsidP="008416C7">
            <w:pPr>
              <w:pStyle w:val="ConsPlusNormal"/>
            </w:pPr>
            <w:r>
              <w:t>Заместитель генерального директора (директора) по основной деятельности</w:t>
            </w:r>
          </w:p>
        </w:tc>
        <w:tc>
          <w:tcPr>
            <w:tcW w:w="198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46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</w:tr>
      <w:tr w:rsidR="008416C7" w:rsidTr="009F71D0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8416C7" w:rsidRDefault="008416C7" w:rsidP="008416C7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198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46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  <w:tr w:rsidR="008416C7" w:rsidTr="009F71D0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8416C7" w:rsidRDefault="008416C7" w:rsidP="008416C7">
            <w:pPr>
              <w:pStyle w:val="ConsPlusNormal"/>
            </w:pPr>
            <w:r>
              <w:t>Начальник отдела (учебно-спортивного, спортивно-методического)</w:t>
            </w:r>
          </w:p>
        </w:tc>
        <w:tc>
          <w:tcPr>
            <w:tcW w:w="198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-</w:t>
            </w:r>
          </w:p>
        </w:tc>
      </w:tr>
    </w:tbl>
    <w:p w:rsidR="008416C7" w:rsidRDefault="008416C7" w:rsidP="008416C7">
      <w:pPr>
        <w:spacing w:after="0" w:line="240" w:lineRule="auto"/>
        <w:sectPr w:rsidR="008416C7" w:rsidSect="00055FC9">
          <w:headerReference w:type="default" r:id="rId10"/>
          <w:pgSz w:w="11905" w:h="16838" w:code="9"/>
          <w:pgMar w:top="1134" w:right="567" w:bottom="851" w:left="1701" w:header="425" w:footer="0" w:gutter="0"/>
          <w:pgNumType w:start="1"/>
          <w:cols w:space="720"/>
          <w:titlePg/>
        </w:sectPr>
      </w:pPr>
    </w:p>
    <w:p w:rsidR="00055FC9" w:rsidRDefault="00055FC9" w:rsidP="00055FC9">
      <w:pPr>
        <w:pStyle w:val="ConsPlusNormal"/>
        <w:spacing w:line="280" w:lineRule="exact"/>
        <w:ind w:left="5670"/>
        <w:outlineLvl w:val="0"/>
      </w:pPr>
      <w:r>
        <w:lastRenderedPageBreak/>
        <w:t>Приложение 2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И ИНЫХ ОРГАНИЗАЦИЙ ФИЗИЧЕСКОЙ КУЛЬТУРЫ И СПОРТА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907"/>
        <w:gridCol w:w="963"/>
        <w:gridCol w:w="1021"/>
        <w:gridCol w:w="1078"/>
        <w:gridCol w:w="1245"/>
      </w:tblGrid>
      <w:tr w:rsidR="008416C7">
        <w:tc>
          <w:tcPr>
            <w:tcW w:w="56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5214" w:type="dxa"/>
            <w:gridSpan w:val="5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Списочная численность работающих</w:t>
            </w:r>
          </w:p>
        </w:tc>
      </w:tr>
      <w:tr w:rsidR="008416C7">
        <w:tc>
          <w:tcPr>
            <w:tcW w:w="56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3288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90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96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от 50 до 150</w:t>
            </w:r>
          </w:p>
        </w:tc>
        <w:tc>
          <w:tcPr>
            <w:tcW w:w="102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от 150 до 300</w:t>
            </w:r>
          </w:p>
        </w:tc>
        <w:tc>
          <w:tcPr>
            <w:tcW w:w="1078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от 300 до 500</w:t>
            </w:r>
          </w:p>
        </w:tc>
        <w:tc>
          <w:tcPr>
            <w:tcW w:w="1245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от 500 и более</w:t>
            </w:r>
          </w:p>
        </w:tc>
      </w:tr>
      <w:tr w:rsidR="008416C7">
        <w:tc>
          <w:tcPr>
            <w:tcW w:w="56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3288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5214" w:type="dxa"/>
            <w:gridSpan w:val="5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416C7" w:rsidRDefault="008416C7" w:rsidP="008416C7">
            <w:pPr>
              <w:pStyle w:val="ConsPlusNormal"/>
            </w:pPr>
            <w:r>
              <w:t>Генеральный директор (директор, председатель)</w:t>
            </w:r>
          </w:p>
        </w:tc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416C7" w:rsidRDefault="008416C7" w:rsidP="008416C7">
            <w:pPr>
              <w:pStyle w:val="ConsPlusNormal"/>
            </w:pPr>
            <w:r>
              <w:t>Заместитель генерального директора (директора, председателя) по основной деятельности</w:t>
            </w:r>
          </w:p>
        </w:tc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</w:tr>
    </w:tbl>
    <w:p w:rsidR="008416C7" w:rsidRDefault="008416C7" w:rsidP="008416C7">
      <w:pPr>
        <w:pStyle w:val="ConsPlusNormal"/>
        <w:sectPr w:rsidR="008416C7" w:rsidSect="008416C7">
          <w:headerReference w:type="default" r:id="rId11"/>
          <w:pgSz w:w="11905" w:h="16838"/>
          <w:pgMar w:top="1134" w:right="567" w:bottom="1134" w:left="1701" w:header="284" w:footer="0" w:gutter="0"/>
          <w:pgNumType w:start="1"/>
          <w:cols w:space="720"/>
          <w:titlePg/>
        </w:sectPr>
      </w:pPr>
    </w:p>
    <w:p w:rsidR="00055FC9" w:rsidRDefault="00055FC9" w:rsidP="00055FC9">
      <w:pPr>
        <w:pStyle w:val="ConsPlusNormal"/>
        <w:spacing w:line="280" w:lineRule="exact"/>
        <w:ind w:left="5670"/>
        <w:outlineLvl w:val="0"/>
      </w:pPr>
      <w:r>
        <w:lastRenderedPageBreak/>
        <w:t>Приложение 3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И СПЕЦИАЛИСТОВ КЛУБОВ ПО ВИДУ (ВИДАМ) СПОРТА</w:t>
      </w:r>
    </w:p>
    <w:p w:rsidR="008416C7" w:rsidRDefault="008416C7" w:rsidP="008416C7">
      <w:pPr>
        <w:pStyle w:val="ConsPlusNormal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5020"/>
        <w:gridCol w:w="1587"/>
        <w:gridCol w:w="1360"/>
        <w:gridCol w:w="1360"/>
      </w:tblGrid>
      <w:tr w:rsidR="008416C7" w:rsidTr="00CF256F">
        <w:tc>
          <w:tcPr>
            <w:tcW w:w="793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020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8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Высшая лига (в хоккее с шайбой - экстра-лига)</w:t>
            </w:r>
          </w:p>
        </w:tc>
        <w:tc>
          <w:tcPr>
            <w:tcW w:w="136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Первая лига (в хоккее с шайбой - высшая лига)</w:t>
            </w:r>
          </w:p>
        </w:tc>
        <w:tc>
          <w:tcPr>
            <w:tcW w:w="136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Вторая лига</w:t>
            </w:r>
          </w:p>
        </w:tc>
      </w:tr>
      <w:tr w:rsidR="008416C7" w:rsidTr="00CF256F">
        <w:tc>
          <w:tcPr>
            <w:tcW w:w="793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5020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4307" w:type="dxa"/>
            <w:gridSpan w:val="3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Директор (председатель) клуба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Директор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Начальник основного отдела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Главный тренер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 w:rsidTr="00CF256F">
        <w:tc>
          <w:tcPr>
            <w:tcW w:w="79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20" w:type="dxa"/>
          </w:tcPr>
          <w:p w:rsidR="008416C7" w:rsidRDefault="008416C7" w:rsidP="008416C7">
            <w:pPr>
              <w:pStyle w:val="ConsPlusNormal"/>
            </w:pPr>
            <w:r>
              <w:t>Тренер</w:t>
            </w:r>
          </w:p>
        </w:tc>
        <w:tc>
          <w:tcPr>
            <w:tcW w:w="158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</w:tr>
      <w:tr w:rsidR="008416C7" w:rsidTr="00CF256F">
        <w:tblPrEx>
          <w:tblBorders>
            <w:insideH w:val="nil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</w:pPr>
            <w:r>
              <w:t>Спортсмен-инструктор, спортсмен-лидер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</w:tr>
      <w:tr w:rsidR="00CF256F" w:rsidTr="00CF256F">
        <w:tblPrEx>
          <w:tblBorders>
            <w:insideH w:val="nil"/>
          </w:tblBorders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F256F" w:rsidRDefault="00CF256F" w:rsidP="003A5F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CF256F" w:rsidRDefault="00CF256F" w:rsidP="003A5F35">
            <w:pPr>
              <w:pStyle w:val="ConsPlusNormal"/>
            </w:pPr>
            <w:r>
              <w:t>Стажер спортсмена-инструктора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F256F" w:rsidRDefault="00CF256F" w:rsidP="003A5F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F256F" w:rsidRDefault="00CF256F" w:rsidP="003A5F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CF256F" w:rsidRDefault="00CF256F" w:rsidP="003A5F35">
            <w:pPr>
              <w:pStyle w:val="ConsPlusNormal"/>
              <w:jc w:val="center"/>
            </w:pPr>
            <w:r>
              <w:t>5</w:t>
            </w:r>
          </w:p>
        </w:tc>
      </w:tr>
    </w:tbl>
    <w:p w:rsidR="00CF256F" w:rsidRDefault="00CF256F" w:rsidP="008416C7">
      <w:pPr>
        <w:pStyle w:val="ConsPlusNormal"/>
        <w:sectPr w:rsidR="00CF256F" w:rsidSect="008416C7">
          <w:pgSz w:w="11905" w:h="16838"/>
          <w:pgMar w:top="1134" w:right="567" w:bottom="1134" w:left="1701" w:header="284" w:footer="0" w:gutter="0"/>
          <w:pgNumType w:start="1"/>
          <w:cols w:space="720"/>
          <w:titlePg/>
        </w:sectPr>
      </w:pPr>
    </w:p>
    <w:p w:rsidR="00055FC9" w:rsidRDefault="00055FC9" w:rsidP="00055FC9">
      <w:pPr>
        <w:pStyle w:val="ConsPlusNormal"/>
        <w:spacing w:line="280" w:lineRule="exact"/>
        <w:ind w:left="5670"/>
        <w:outlineLvl w:val="0"/>
      </w:pPr>
      <w:r>
        <w:lastRenderedPageBreak/>
        <w:t>Приложение 4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055FC9" w:rsidRDefault="00055FC9" w:rsidP="00055FC9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И СПЕЦИАЛИСТОВ УЧЕБНО-МЕТОДИЧЕСКИХ ЦЕНТРОВ ФИЗИЧЕСКОГО ВОСПИТАНИЯ НАСЕЛЕНИЯ, ЦЕНТРОВ ФИЗИЧЕСКОГО ВОСПИТАНИЯ И СПОРТА УЧАЩИХСЯ И СТУДЕНТОВ</w:t>
      </w:r>
    </w:p>
    <w:p w:rsidR="008416C7" w:rsidRDefault="008416C7" w:rsidP="008416C7">
      <w:pPr>
        <w:pStyle w:val="ConsPlusNormal"/>
      </w:pPr>
    </w:p>
    <w:tbl>
      <w:tblPr>
        <w:tblW w:w="1074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7"/>
        <w:gridCol w:w="2410"/>
        <w:gridCol w:w="2383"/>
      </w:tblGrid>
      <w:tr w:rsidR="008416C7" w:rsidTr="00244EFB">
        <w:tc>
          <w:tcPr>
            <w:tcW w:w="73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21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4793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Учебно-методические центры физического воспитания населения, центры физического воспитания и спорта учащихся и студентов</w:t>
            </w:r>
          </w:p>
        </w:tc>
      </w:tr>
      <w:tr w:rsidR="008416C7" w:rsidTr="00244EFB">
        <w:tc>
          <w:tcPr>
            <w:tcW w:w="73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521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республиканский</w:t>
            </w:r>
          </w:p>
        </w:tc>
        <w:tc>
          <w:tcPr>
            <w:tcW w:w="238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областные (Минский городской)</w:t>
            </w:r>
          </w:p>
        </w:tc>
      </w:tr>
      <w:tr w:rsidR="008416C7" w:rsidTr="00244EFB">
        <w:tc>
          <w:tcPr>
            <w:tcW w:w="73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521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4793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Директор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Начальник (заведующий) основного отдела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Методист: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</w:pP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</w:pP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 w:rsidTr="00244EFB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17" w:type="dxa"/>
          </w:tcPr>
          <w:p w:rsidR="008416C7" w:rsidRDefault="008416C7" w:rsidP="008416C7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24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</w:tbl>
    <w:p w:rsidR="00244EFB" w:rsidRDefault="00244EFB" w:rsidP="00244EFB">
      <w:pPr>
        <w:pStyle w:val="ConsPlusNormal"/>
        <w:outlineLvl w:val="0"/>
        <w:sectPr w:rsidR="00244EFB" w:rsidSect="00244EFB">
          <w:pgSz w:w="11905" w:h="16838"/>
          <w:pgMar w:top="1134" w:right="567" w:bottom="851" w:left="1701" w:header="284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5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244EFB">
      <w:pPr>
        <w:pStyle w:val="ConsPlusTitle"/>
        <w:jc w:val="center"/>
      </w:pPr>
      <w:r>
        <w:t>ПО ДОЛЖНОСТЯМ РУКОВОДИТЕЛ</w:t>
      </w:r>
      <w:r w:rsidR="00244EFB">
        <w:t xml:space="preserve">ЕЙ ГОСУДАРСТВЕННОГО УЧРЕЖДЕНИЯ </w:t>
      </w:r>
      <w:r w:rsidR="00244EFB" w:rsidRPr="00244EFB">
        <w:t>”</w:t>
      </w:r>
      <w:r w:rsidR="00244EFB">
        <w:t>БЕЛСПОРТОБЕСПЕЧЕНИЕ</w:t>
      </w:r>
      <w:r w:rsidR="00244EFB" w:rsidRPr="00244EFB">
        <w:t>“</w:t>
      </w:r>
      <w:r w:rsidR="00244EFB">
        <w:t xml:space="preserve"> И УЧРЕЖДЕНИЯ </w:t>
      </w:r>
      <w:r w:rsidR="00244EFB" w:rsidRPr="00244EFB">
        <w:t>”</w:t>
      </w:r>
      <w:r>
        <w:t>НАЦИОН</w:t>
      </w:r>
      <w:r w:rsidR="00244EFB">
        <w:t>АЛЬНОЕ АНТИДОПИНГОВОЕ АГЕНТСТВО</w:t>
      </w:r>
      <w:r w:rsidR="00244EFB" w:rsidRPr="00244EFB">
        <w:t>“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2210"/>
      </w:tblGrid>
      <w:tr w:rsidR="008416C7">
        <w:tc>
          <w:tcPr>
            <w:tcW w:w="85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009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21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85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8416C7" w:rsidRDefault="008416C7" w:rsidP="008416C7">
            <w:pPr>
              <w:pStyle w:val="ConsPlusNormal"/>
            </w:pPr>
            <w:r>
              <w:t>Директор</w:t>
            </w:r>
          </w:p>
        </w:tc>
        <w:tc>
          <w:tcPr>
            <w:tcW w:w="22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</w:tr>
      <w:tr w:rsidR="008416C7">
        <w:tc>
          <w:tcPr>
            <w:tcW w:w="85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8416C7" w:rsidRDefault="008416C7" w:rsidP="008416C7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21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</w:tbl>
    <w:p w:rsidR="00BD7A77" w:rsidRDefault="00BD7A77" w:rsidP="008416C7">
      <w:pPr>
        <w:pStyle w:val="ConsPlusNormal"/>
        <w:sectPr w:rsidR="00BD7A77" w:rsidSect="00244EFB">
          <w:pgSz w:w="11905" w:h="16838"/>
          <w:pgMar w:top="1134" w:right="567" w:bottom="851" w:left="1701" w:header="284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6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УЧИЛИЩ ОЛИМПИЙСКОГО РЕЗЕРВА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2041"/>
        <w:gridCol w:w="1869"/>
      </w:tblGrid>
      <w:tr w:rsidR="008416C7">
        <w:tc>
          <w:tcPr>
            <w:tcW w:w="56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592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Училище олимпийского резерва</w:t>
            </w:r>
          </w:p>
        </w:tc>
      </w:tr>
      <w:tr w:rsidR="008416C7">
        <w:tc>
          <w:tcPr>
            <w:tcW w:w="56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4592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04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республиканское</w:t>
            </w:r>
          </w:p>
        </w:tc>
        <w:tc>
          <w:tcPr>
            <w:tcW w:w="1869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областные, городские</w:t>
            </w:r>
          </w:p>
        </w:tc>
      </w:tr>
      <w:tr w:rsidR="008416C7">
        <w:tc>
          <w:tcPr>
            <w:tcW w:w="56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4592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3910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8416C7" w:rsidRDefault="008416C7" w:rsidP="008416C7">
            <w:pPr>
              <w:pStyle w:val="ConsPlusNormal"/>
            </w:pPr>
            <w:r>
              <w:t>Директор</w:t>
            </w:r>
          </w:p>
        </w:tc>
        <w:tc>
          <w:tcPr>
            <w:tcW w:w="20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8416C7" w:rsidRDefault="008416C7" w:rsidP="008416C7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8416C7" w:rsidRDefault="008416C7" w:rsidP="008416C7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20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</w:tr>
      <w:tr w:rsidR="008416C7">
        <w:tc>
          <w:tcPr>
            <w:tcW w:w="56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8416C7" w:rsidRDefault="008416C7" w:rsidP="008416C7">
            <w:pPr>
              <w:pStyle w:val="ConsPlusNormal"/>
            </w:pPr>
            <w:r>
              <w:t>Начальник учебно-спортивного отделения</w:t>
            </w:r>
          </w:p>
        </w:tc>
        <w:tc>
          <w:tcPr>
            <w:tcW w:w="20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</w:tbl>
    <w:p w:rsidR="00BD7A77" w:rsidRDefault="00BD7A77" w:rsidP="008416C7">
      <w:pPr>
        <w:pStyle w:val="ConsPlusNormal"/>
        <w:sectPr w:rsidR="00BD7A77" w:rsidSect="00244EFB">
          <w:pgSz w:w="11905" w:h="16838"/>
          <w:pgMar w:top="1134" w:right="567" w:bottom="851" w:left="1701" w:header="284" w:footer="0" w:gutter="0"/>
          <w:pgNumType w:start="1"/>
          <w:cols w:space="720"/>
          <w:titlePg/>
        </w:sectPr>
      </w:pPr>
    </w:p>
    <w:p w:rsidR="00BC1661" w:rsidRDefault="00BC1661" w:rsidP="00B770AA">
      <w:pPr>
        <w:pStyle w:val="ConsPlusNormal"/>
        <w:spacing w:line="280" w:lineRule="exact"/>
        <w:ind w:left="9923"/>
        <w:outlineLvl w:val="0"/>
      </w:pPr>
      <w:r>
        <w:lastRenderedPageBreak/>
        <w:t>Приложение 7</w:t>
      </w:r>
    </w:p>
    <w:p w:rsidR="00BC1661" w:rsidRDefault="00BC1661" w:rsidP="00B770AA">
      <w:pPr>
        <w:pStyle w:val="ConsPlusNormal"/>
        <w:spacing w:line="280" w:lineRule="exact"/>
        <w:ind w:left="9923"/>
      </w:pPr>
      <w:r>
        <w:t>к постановлению Министерства спорта и туризма Республики Беларусь</w:t>
      </w:r>
    </w:p>
    <w:p w:rsidR="00BC1661" w:rsidRDefault="00BC1661" w:rsidP="00B770AA">
      <w:pPr>
        <w:pStyle w:val="ConsPlusNormal"/>
        <w:spacing w:line="280" w:lineRule="exact"/>
        <w:ind w:left="9923"/>
      </w:pPr>
      <w:r>
        <w:t>24.07.2019 № 33</w:t>
      </w:r>
    </w:p>
    <w:p w:rsidR="00B770AA" w:rsidRPr="00B770AA" w:rsidRDefault="00B770AA" w:rsidP="00B770AA">
      <w:pPr>
        <w:pStyle w:val="ConsPlusNormal"/>
        <w:spacing w:line="280" w:lineRule="exact"/>
        <w:ind w:left="9923" w:right="-1"/>
        <w:outlineLvl w:val="0"/>
        <w:rPr>
          <w:szCs w:val="30"/>
        </w:rPr>
      </w:pPr>
      <w:r w:rsidRPr="00247541">
        <w:rPr>
          <w:szCs w:val="30"/>
        </w:rPr>
        <w:t>(в редакции постановления Министерства спорта и туризма Республики Беларусь 25.01.2023 № 4)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 xml:space="preserve">ПО ДОЛЖНОСТЯМ РУКОВОДИТЕЛЕЙ УЧРЕЖДЕНИЙ, ОСУЩЕСТВЛЯЮЩИХ ДЕЯТЕЛЬНОСТЬ </w:t>
      </w:r>
      <w:r w:rsidR="009A1773">
        <w:br/>
      </w:r>
      <w:r>
        <w:t>В СФЕРЕ ТУРИЗМА</w:t>
      </w:r>
    </w:p>
    <w:p w:rsidR="008416C7" w:rsidRDefault="008416C7" w:rsidP="008416C7">
      <w:pPr>
        <w:pStyle w:val="ConsPlusNormal"/>
      </w:pPr>
    </w:p>
    <w:tbl>
      <w:tblPr>
        <w:tblW w:w="152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32"/>
        <w:gridCol w:w="3340"/>
        <w:gridCol w:w="3686"/>
        <w:gridCol w:w="3827"/>
      </w:tblGrid>
      <w:tr w:rsidR="009A1773" w:rsidRPr="00923E0E" w:rsidTr="009A1773">
        <w:tc>
          <w:tcPr>
            <w:tcW w:w="1763" w:type="dxa"/>
            <w:vMerge w:val="restart"/>
            <w:vAlign w:val="center"/>
          </w:tcPr>
          <w:p w:rsidR="009A1773" w:rsidRPr="00DE594F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>Наименование должности служащего</w:t>
            </w:r>
          </w:p>
        </w:tc>
        <w:tc>
          <w:tcPr>
            <w:tcW w:w="2632" w:type="dxa"/>
            <w:vAlign w:val="center"/>
          </w:tcPr>
          <w:p w:rsidR="009A1773" w:rsidRPr="009A1773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 xml:space="preserve">Государственное учреждение </w:t>
            </w:r>
            <w:r w:rsidRPr="009A1773">
              <w:rPr>
                <w:szCs w:val="22"/>
              </w:rPr>
              <w:t>”</w:t>
            </w:r>
            <w:r w:rsidRPr="00DE594F">
              <w:rPr>
                <w:szCs w:val="22"/>
              </w:rPr>
              <w:t>На</w:t>
            </w:r>
            <w:r>
              <w:rPr>
                <w:szCs w:val="22"/>
              </w:rPr>
              <w:t>циональное агентство по туризму</w:t>
            </w:r>
            <w:r w:rsidRPr="009A1773">
              <w:rPr>
                <w:szCs w:val="22"/>
              </w:rPr>
              <w:t>“</w:t>
            </w:r>
          </w:p>
        </w:tc>
        <w:tc>
          <w:tcPr>
            <w:tcW w:w="3340" w:type="dxa"/>
            <w:vAlign w:val="center"/>
          </w:tcPr>
          <w:p w:rsidR="009A1773" w:rsidRPr="00DE594F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>Туристические информационные центры в форме государственных учреждений г.Минска и других административных центров областей</w:t>
            </w:r>
          </w:p>
        </w:tc>
        <w:tc>
          <w:tcPr>
            <w:tcW w:w="3686" w:type="dxa"/>
            <w:vAlign w:val="center"/>
          </w:tcPr>
          <w:p w:rsidR="009A1773" w:rsidRPr="00DE594F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 xml:space="preserve">Туристические информационные центры в форме государственных учреждений, расположенных в населенных пунктах </w:t>
            </w:r>
          </w:p>
          <w:p w:rsidR="009A1773" w:rsidRPr="00DE594F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>с населением свыше 80 000 человек (за исключением г.Минска и других административных центров областей)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A1773" w:rsidRPr="00DE594F" w:rsidRDefault="009A1773" w:rsidP="00BC1661">
            <w:pPr>
              <w:pStyle w:val="ConsPlusNormal"/>
              <w:jc w:val="center"/>
              <w:rPr>
                <w:szCs w:val="22"/>
              </w:rPr>
            </w:pPr>
            <w:r w:rsidRPr="00DE594F">
              <w:rPr>
                <w:szCs w:val="22"/>
              </w:rPr>
              <w:t>Туристические информационные центры в форме государственных учреждений, расположенных в ад</w:t>
            </w:r>
            <w:r>
              <w:rPr>
                <w:szCs w:val="22"/>
              </w:rPr>
              <w:t xml:space="preserve">министративных центрах районов </w:t>
            </w:r>
            <w:r w:rsidRPr="00DE594F">
              <w:rPr>
                <w:szCs w:val="22"/>
              </w:rPr>
              <w:t>(за исключением г.Минска и других административных центров областей)</w:t>
            </w:r>
          </w:p>
        </w:tc>
      </w:tr>
      <w:tr w:rsidR="009A1773" w:rsidRPr="00923E0E" w:rsidTr="009A1773">
        <w:tc>
          <w:tcPr>
            <w:tcW w:w="1763" w:type="dxa"/>
            <w:vMerge/>
          </w:tcPr>
          <w:p w:rsidR="009A1773" w:rsidRPr="00DE594F" w:rsidRDefault="009A1773" w:rsidP="00BC1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5" w:type="dxa"/>
            <w:gridSpan w:val="4"/>
            <w:tcBorders>
              <w:right w:val="single" w:sz="4" w:space="0" w:color="auto"/>
            </w:tcBorders>
            <w:vAlign w:val="center"/>
          </w:tcPr>
          <w:p w:rsidR="009A1773" w:rsidRPr="006E7ECE" w:rsidRDefault="009A1773" w:rsidP="00BC1661">
            <w:pPr>
              <w:pStyle w:val="ConsPlusNormal"/>
              <w:jc w:val="center"/>
              <w:rPr>
                <w:szCs w:val="30"/>
              </w:rPr>
            </w:pPr>
            <w:r w:rsidRPr="006E7ECE">
              <w:rPr>
                <w:szCs w:val="30"/>
              </w:rPr>
              <w:t>Тарифный разряд</w:t>
            </w:r>
          </w:p>
        </w:tc>
      </w:tr>
      <w:tr w:rsidR="009A1773" w:rsidRPr="00923E0E" w:rsidTr="009A1773">
        <w:tc>
          <w:tcPr>
            <w:tcW w:w="1763" w:type="dxa"/>
          </w:tcPr>
          <w:p w:rsidR="009A1773" w:rsidRPr="009A1773" w:rsidRDefault="009A1773" w:rsidP="00BC1661">
            <w:pPr>
              <w:pStyle w:val="ConsPlusNormal"/>
              <w:rPr>
                <w:szCs w:val="30"/>
              </w:rPr>
            </w:pPr>
            <w:r w:rsidRPr="009A1773">
              <w:rPr>
                <w:szCs w:val="30"/>
              </w:rPr>
              <w:t>Директор</w:t>
            </w:r>
          </w:p>
        </w:tc>
        <w:tc>
          <w:tcPr>
            <w:tcW w:w="2632" w:type="dxa"/>
          </w:tcPr>
          <w:p w:rsidR="009A1773" w:rsidRPr="009A1773" w:rsidRDefault="009A1773" w:rsidP="00BC1661">
            <w:pPr>
              <w:pStyle w:val="ConsPlusNormal"/>
              <w:jc w:val="center"/>
              <w:rPr>
                <w:szCs w:val="30"/>
              </w:rPr>
            </w:pPr>
            <w:r w:rsidRPr="009A1773">
              <w:rPr>
                <w:szCs w:val="30"/>
              </w:rPr>
              <w:t>16</w:t>
            </w:r>
          </w:p>
        </w:tc>
        <w:tc>
          <w:tcPr>
            <w:tcW w:w="3340" w:type="dxa"/>
          </w:tcPr>
          <w:p w:rsidR="009A1773" w:rsidRPr="009A1773" w:rsidRDefault="009A1773" w:rsidP="00BC1661">
            <w:pPr>
              <w:pStyle w:val="ConsPlusNormal"/>
              <w:jc w:val="center"/>
              <w:rPr>
                <w:szCs w:val="30"/>
              </w:rPr>
            </w:pPr>
            <w:r w:rsidRPr="009A1773">
              <w:rPr>
                <w:szCs w:val="30"/>
              </w:rPr>
              <w:t>14</w:t>
            </w:r>
          </w:p>
        </w:tc>
        <w:tc>
          <w:tcPr>
            <w:tcW w:w="3686" w:type="dxa"/>
          </w:tcPr>
          <w:p w:rsidR="009A1773" w:rsidRPr="009A1773" w:rsidRDefault="009A1773" w:rsidP="00BC1661">
            <w:pPr>
              <w:pStyle w:val="ConsPlusNormal"/>
              <w:jc w:val="center"/>
              <w:rPr>
                <w:szCs w:val="30"/>
              </w:rPr>
            </w:pPr>
            <w:r w:rsidRPr="009A1773">
              <w:rPr>
                <w:szCs w:val="30"/>
              </w:rPr>
              <w:t>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A1773" w:rsidRPr="009A1773" w:rsidRDefault="009A1773" w:rsidP="00BC1661">
            <w:pPr>
              <w:pStyle w:val="ConsPlusNormal"/>
              <w:jc w:val="center"/>
              <w:rPr>
                <w:szCs w:val="30"/>
              </w:rPr>
            </w:pPr>
            <w:r w:rsidRPr="009A1773">
              <w:rPr>
                <w:szCs w:val="30"/>
              </w:rPr>
              <w:t>13</w:t>
            </w:r>
          </w:p>
        </w:tc>
      </w:tr>
    </w:tbl>
    <w:p w:rsidR="00BD7A77" w:rsidRDefault="00BD7A77" w:rsidP="008416C7">
      <w:pPr>
        <w:pStyle w:val="ConsPlusNormal"/>
      </w:pPr>
    </w:p>
    <w:p w:rsidR="00BD7A77" w:rsidRDefault="00BD7A77" w:rsidP="008416C7">
      <w:pPr>
        <w:pStyle w:val="ConsPlusNormal"/>
        <w:sectPr w:rsidR="00BD7A77" w:rsidSect="009A1773">
          <w:pgSz w:w="16838" w:h="11905" w:orient="landscape" w:code="9"/>
          <w:pgMar w:top="1701" w:right="1134" w:bottom="567" w:left="851" w:header="284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8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</w:t>
      </w:r>
      <w:r w:rsidR="002D6AF2">
        <w:t xml:space="preserve">ЯМ РУКОВОДИТЕЛЕЙ И СПЕЦИАЛИСТОВ </w:t>
      </w:r>
      <w:r>
        <w:t>НАЦИОНАЛЬНЫХ И СБОРНЫХ КОМАНД РЕСПУБЛИКИ БЕЛАРУСЬ ПО ВИДАМ СПОРТА, СБОРНЫХ КОМАНД ПО ВИДАМ СПОРТА РЕСПУБЛИКАНСКИХ ОРГАНОВ ГОСУДАРСТВЕННОГО УПРАВЛЕНИЯ И ПОДЧИНЕННЫХ ИМ ГОСУДАРСТВЕННЫХ ОРГАНИЗАЦИЙ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2324"/>
        <w:gridCol w:w="3118"/>
      </w:tblGrid>
      <w:tr w:rsidR="008416C7">
        <w:tc>
          <w:tcPr>
            <w:tcW w:w="737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91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324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Национальные команды Республики Беларусь по видам спорта</w:t>
            </w:r>
          </w:p>
        </w:tc>
        <w:tc>
          <w:tcPr>
            <w:tcW w:w="3118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Сборные команды Республики Беларусь по видам спорта, сборные команды по видам спорта республиканских органов государственного управления и подчиненных им государственных организаций</w:t>
            </w:r>
          </w:p>
        </w:tc>
      </w:tr>
      <w:tr w:rsidR="008416C7">
        <w:tc>
          <w:tcPr>
            <w:tcW w:w="737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891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5442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416C7" w:rsidRDefault="008416C7" w:rsidP="008416C7">
            <w:pPr>
              <w:pStyle w:val="ConsPlusNormal"/>
            </w:pPr>
            <w:r>
              <w:t>Государственный тренер</w:t>
            </w:r>
          </w:p>
        </w:tc>
        <w:tc>
          <w:tcPr>
            <w:tcW w:w="232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-</w:t>
            </w:r>
          </w:p>
        </w:tc>
      </w:tr>
      <w:tr w:rsidR="008416C7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416C7" w:rsidRDefault="008416C7" w:rsidP="008416C7">
            <w:pPr>
              <w:pStyle w:val="ConsPlusNormal"/>
            </w:pPr>
            <w:r>
              <w:t>Главный тренер</w:t>
            </w:r>
          </w:p>
        </w:tc>
        <w:tc>
          <w:tcPr>
            <w:tcW w:w="232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</w:tr>
      <w:tr w:rsidR="008416C7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416C7" w:rsidRDefault="008416C7" w:rsidP="008416C7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232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</w:tr>
      <w:tr w:rsidR="008416C7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416C7" w:rsidRDefault="008416C7" w:rsidP="008416C7">
            <w:pPr>
              <w:pStyle w:val="ConsPlusNormal"/>
            </w:pPr>
            <w:r>
              <w:t>Старший тренер</w:t>
            </w:r>
          </w:p>
        </w:tc>
        <w:tc>
          <w:tcPr>
            <w:tcW w:w="232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</w:tr>
      <w:tr w:rsidR="008416C7">
        <w:tc>
          <w:tcPr>
            <w:tcW w:w="73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416C7" w:rsidRDefault="008416C7" w:rsidP="008416C7">
            <w:pPr>
              <w:pStyle w:val="ConsPlusNormal"/>
            </w:pPr>
            <w:r>
              <w:t>Тренер</w:t>
            </w:r>
          </w:p>
        </w:tc>
        <w:tc>
          <w:tcPr>
            <w:tcW w:w="232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 w:rsidTr="00100F18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</w:pPr>
            <w:r>
              <w:t xml:space="preserve">Спортсмен-инструктор, </w:t>
            </w:r>
            <w:r w:rsidR="002D6AF2">
              <w:rPr>
                <w:szCs w:val="30"/>
              </w:rPr>
              <w:t>с</w:t>
            </w:r>
            <w:r w:rsidR="002D6AF2" w:rsidRPr="00DC5303">
              <w:rPr>
                <w:szCs w:val="30"/>
              </w:rPr>
              <w:t>портсмен</w:t>
            </w:r>
            <w:r w:rsidR="002D6AF2">
              <w:rPr>
                <w:szCs w:val="30"/>
              </w:rPr>
              <w:t>-инструктор</w:t>
            </w:r>
            <w:r w:rsidR="002D6AF2" w:rsidRPr="00DC5303">
              <w:rPr>
                <w:szCs w:val="30"/>
                <w:lang w:val="be-BY"/>
              </w:rPr>
              <w:t xml:space="preserve">, </w:t>
            </w:r>
            <w:r w:rsidR="002D6AF2" w:rsidRPr="00DC5303">
              <w:rPr>
                <w:szCs w:val="30"/>
                <w:lang w:val="be-BY"/>
              </w:rPr>
              <w:lastRenderedPageBreak/>
              <w:t>включенный в переменный состав</w:t>
            </w:r>
            <w:r w:rsidR="002D6AF2">
              <w:rPr>
                <w:szCs w:val="30"/>
                <w:lang w:val="be-BY"/>
              </w:rPr>
              <w:t xml:space="preserve"> </w:t>
            </w:r>
            <w:r w:rsidR="002D6AF2" w:rsidRPr="00DC5303">
              <w:rPr>
                <w:szCs w:val="30"/>
                <w:lang w:val="be-BY"/>
              </w:rPr>
              <w:t>националь</w:t>
            </w:r>
            <w:r w:rsidR="002D6AF2">
              <w:rPr>
                <w:szCs w:val="30"/>
                <w:lang w:val="be-BY"/>
              </w:rPr>
              <w:t>ной</w:t>
            </w:r>
            <w:r w:rsidR="002D6AF2" w:rsidRPr="00DC5303">
              <w:rPr>
                <w:szCs w:val="30"/>
                <w:lang w:val="be-BY"/>
              </w:rPr>
              <w:t xml:space="preserve"> команд</w:t>
            </w:r>
            <w:r w:rsidR="002D6AF2">
              <w:rPr>
                <w:szCs w:val="30"/>
                <w:lang w:val="be-BY"/>
              </w:rPr>
              <w:t>ы</w:t>
            </w:r>
            <w:r w:rsidR="002D6AF2" w:rsidRPr="00DC5303">
              <w:rPr>
                <w:szCs w:val="30"/>
                <w:lang w:val="be-BY"/>
              </w:rPr>
              <w:t xml:space="preserve"> Республики Беларусь</w:t>
            </w:r>
            <w:r w:rsidR="002D6AF2">
              <w:rPr>
                <w:szCs w:val="30"/>
                <w:lang w:val="be-BY"/>
              </w:rPr>
              <w:t xml:space="preserve"> </w:t>
            </w:r>
            <w:r w:rsidR="002D6AF2" w:rsidRPr="00DC5303">
              <w:rPr>
                <w:szCs w:val="30"/>
                <w:lang w:val="be-BY"/>
              </w:rPr>
              <w:t>по вид</w:t>
            </w:r>
            <w:r w:rsidR="002D6AF2">
              <w:rPr>
                <w:szCs w:val="30"/>
                <w:lang w:val="be-BY"/>
              </w:rPr>
              <w:t>у</w:t>
            </w:r>
            <w:r w:rsidR="002D6AF2" w:rsidRPr="00DC5303">
              <w:rPr>
                <w:szCs w:val="30"/>
                <w:lang w:val="be-BY"/>
              </w:rPr>
              <w:t xml:space="preserve"> спорта</w:t>
            </w:r>
            <w:r w:rsidR="002D6AF2">
              <w:rPr>
                <w:szCs w:val="30"/>
                <w:lang w:val="be-BY"/>
              </w:rPr>
              <w:t>,</w:t>
            </w:r>
            <w:r w:rsidR="002D6AF2">
              <w:t xml:space="preserve"> </w:t>
            </w:r>
            <w:r>
              <w:t>спортсмен-лидер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</w:tr>
    </w:tbl>
    <w:p w:rsidR="002D6AF2" w:rsidRDefault="002D6AF2" w:rsidP="008416C7">
      <w:pPr>
        <w:pStyle w:val="ConsPlusNormal"/>
        <w:sectPr w:rsidR="002D6AF2" w:rsidSect="002D6AF2">
          <w:headerReference w:type="default" r:id="rId12"/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9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2D6AF2">
      <w:pPr>
        <w:pStyle w:val="ConsPlusNormal"/>
        <w:ind w:left="6237"/>
        <w:jc w:val="both"/>
      </w:pPr>
    </w:p>
    <w:p w:rsidR="008416C7" w:rsidRDefault="008416C7" w:rsidP="008416C7">
      <w:pPr>
        <w:pStyle w:val="ConsPlusTitle"/>
        <w:jc w:val="center"/>
      </w:pPr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РУКОВОДИТЕЛЕЙ ФИЗКУЛЬТУРНО-СПОРТИВНЫХ СООРУЖЕНИЙ В СТРУКТУРЕ ОРГАНИЗАЦИЙ ФИЗИЧЕСКОЙ КУЛЬТУРЫ И СПОРТА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288"/>
        <w:gridCol w:w="1417"/>
      </w:tblGrid>
      <w:tr w:rsidR="008416C7">
        <w:tc>
          <w:tcPr>
            <w:tcW w:w="4365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4705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Категория физкультурно-спортивного сооружения</w:t>
            </w:r>
          </w:p>
        </w:tc>
      </w:tr>
      <w:tr w:rsidR="008416C7">
        <w:tc>
          <w:tcPr>
            <w:tcW w:w="4365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3288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41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I - IV</w:t>
            </w:r>
          </w:p>
        </w:tc>
      </w:tr>
      <w:tr w:rsidR="008416C7">
        <w:tc>
          <w:tcPr>
            <w:tcW w:w="4365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4705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4365" w:type="dxa"/>
          </w:tcPr>
          <w:p w:rsidR="008416C7" w:rsidRDefault="008416C7" w:rsidP="008416C7">
            <w:pPr>
              <w:pStyle w:val="ConsPlusNormal"/>
            </w:pPr>
            <w:r>
              <w:t>Директор (начальник, заведующий)</w:t>
            </w:r>
          </w:p>
        </w:tc>
        <w:tc>
          <w:tcPr>
            <w:tcW w:w="3288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</w:t>
            </w:r>
          </w:p>
        </w:tc>
      </w:tr>
    </w:tbl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10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2" w:name="P416"/>
      <w:bookmarkEnd w:id="2"/>
      <w:r>
        <w:t>ТАРИФНЫЕ РАЗРЯДЫ</w:t>
      </w:r>
    </w:p>
    <w:p w:rsidR="008416C7" w:rsidRDefault="008416C7" w:rsidP="008416C7">
      <w:pPr>
        <w:pStyle w:val="ConsPlusTitle"/>
        <w:jc w:val="center"/>
      </w:pPr>
      <w:r>
        <w:t>ПО ДОЛЖНОСТЯМ СПЕЦИАЛИСТОВ И ДРУГИХ СЛУЖАЩИХ</w:t>
      </w:r>
    </w:p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1870"/>
      </w:tblGrid>
      <w:tr w:rsidR="008416C7">
        <w:tc>
          <w:tcPr>
            <w:tcW w:w="90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29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87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Тренер-преподаватель по спорту, инструктор-методист: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</w:pP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Тренер по спорту, инструктор-методист по физкультурно-оздоровительной, спортивно-массовой работе: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</w:pP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9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Тренер-инструктор по работе со спортивными лошадьми, инструктор-методист по адаптивной физической культуре: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</w:pP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Инструктор-методист по туризму: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</w:pP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Инструктор-спасатель на водах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</w:tr>
      <w:tr w:rsidR="008416C7">
        <w:tc>
          <w:tcPr>
            <w:tcW w:w="90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8416C7" w:rsidRDefault="008416C7" w:rsidP="008416C7">
            <w:pPr>
              <w:pStyle w:val="ConsPlusNormal"/>
            </w:pPr>
            <w:r>
              <w:t>Администратор, дежурный по залу</w:t>
            </w:r>
          </w:p>
        </w:tc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</w:tr>
    </w:tbl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11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3" w:name="P498"/>
      <w:bookmarkEnd w:id="3"/>
      <w:r>
        <w:t>ПЕРЕЧЕНЬ</w:t>
      </w:r>
    </w:p>
    <w:p w:rsidR="008416C7" w:rsidRDefault="008416C7" w:rsidP="008416C7">
      <w:pPr>
        <w:pStyle w:val="ConsPlusTitle"/>
        <w:jc w:val="center"/>
      </w:pPr>
      <w:r>
        <w:t>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Normal"/>
        <w:ind w:firstLine="540"/>
        <w:jc w:val="both"/>
      </w:pPr>
      <w:r>
        <w:t>1. Надбавки за высокие достижения в труде:</w:t>
      </w:r>
    </w:p>
    <w:p w:rsidR="008416C7" w:rsidRDefault="008416C7" w:rsidP="008416C7">
      <w:pPr>
        <w:pStyle w:val="ConsPlusNormal"/>
        <w:ind w:firstLine="540"/>
        <w:jc w:val="both"/>
      </w:pPr>
      <w:r>
        <w:t>1.1. за спортивную подготовку спортсменов, включенных в составы национальных и сборных команд Республики Беларусь по видам спорта;</w:t>
      </w:r>
    </w:p>
    <w:p w:rsidR="008416C7" w:rsidRDefault="008416C7" w:rsidP="008416C7">
      <w:pPr>
        <w:pStyle w:val="ConsPlusNormal"/>
        <w:ind w:firstLine="540"/>
        <w:jc w:val="both"/>
      </w:pPr>
      <w:r>
        <w:t>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Европы;</w:t>
      </w:r>
    </w:p>
    <w:p w:rsidR="008416C7" w:rsidRDefault="008416C7" w:rsidP="008416C7">
      <w:pPr>
        <w:pStyle w:val="ConsPlusNormal"/>
        <w:ind w:firstLine="540"/>
        <w:jc w:val="both"/>
      </w:pPr>
      <w:r>
        <w:t>1.3. за передачу спортсмена в высшее звено подготовки;</w:t>
      </w:r>
    </w:p>
    <w:p w:rsidR="008416C7" w:rsidRDefault="008416C7" w:rsidP="008416C7">
      <w:pPr>
        <w:pStyle w:val="ConsPlusNormal"/>
        <w:ind w:firstLine="540"/>
        <w:jc w:val="both"/>
      </w:pPr>
      <w:r>
        <w:t>1.4. за профессиональный уровень.</w:t>
      </w:r>
    </w:p>
    <w:p w:rsidR="008416C7" w:rsidRDefault="008416C7" w:rsidP="008416C7">
      <w:pPr>
        <w:pStyle w:val="ConsPlusNormal"/>
        <w:ind w:firstLine="540"/>
        <w:jc w:val="both"/>
      </w:pPr>
      <w:r>
        <w:t>2. Надбавка за особенности работы в должности тренера-преподавателя по спорту.</w:t>
      </w:r>
    </w:p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5670"/>
        <w:outlineLvl w:val="0"/>
      </w:pPr>
      <w:r>
        <w:lastRenderedPageBreak/>
        <w:t>Приложение 12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к постановлению Министерства спорта и туризма Республики Беларусь</w:t>
      </w:r>
    </w:p>
    <w:p w:rsidR="00BC1661" w:rsidRDefault="00BC1661" w:rsidP="00BC1661">
      <w:pPr>
        <w:pStyle w:val="ConsPlusNormal"/>
        <w:spacing w:line="280" w:lineRule="exact"/>
        <w:ind w:left="5670"/>
      </w:pPr>
      <w: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4" w:name="P521"/>
      <w:bookmarkEnd w:id="4"/>
      <w:r>
        <w:t>ПЕРЕЧЕНЬ</w:t>
      </w:r>
    </w:p>
    <w:p w:rsidR="008416C7" w:rsidRDefault="008416C7" w:rsidP="008416C7">
      <w:pPr>
        <w:pStyle w:val="ConsPlusTitle"/>
        <w:jc w:val="center"/>
      </w:pPr>
      <w:r>
        <w:t>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:rsidR="002D6AF2" w:rsidRDefault="002D6AF2" w:rsidP="008416C7">
      <w:pPr>
        <w:pStyle w:val="ConsPlusNormal"/>
        <w:ind w:firstLine="540"/>
        <w:jc w:val="both"/>
      </w:pPr>
    </w:p>
    <w:p w:rsidR="008416C7" w:rsidRDefault="008416C7" w:rsidP="008416C7">
      <w:pPr>
        <w:pStyle w:val="ConsPlusNormal"/>
        <w:ind w:firstLine="540"/>
        <w:jc w:val="both"/>
      </w:pPr>
      <w:r>
        <w:t>1. Надбавка за специфику труда.</w:t>
      </w:r>
    </w:p>
    <w:p w:rsidR="008416C7" w:rsidRDefault="008416C7" w:rsidP="008416C7">
      <w:pPr>
        <w:pStyle w:val="ConsPlusNormal"/>
        <w:ind w:firstLine="540"/>
        <w:jc w:val="both"/>
      </w:pPr>
      <w:r>
        <w:t>2. Надбавка за специфику работы в сфере физической культуры, спорта и туризма.</w:t>
      </w:r>
    </w:p>
    <w:p w:rsidR="008416C7" w:rsidRDefault="008416C7" w:rsidP="008416C7">
      <w:pPr>
        <w:pStyle w:val="ConsPlusNormal"/>
        <w:ind w:firstLine="540"/>
        <w:jc w:val="both"/>
      </w:pPr>
      <w:r>
        <w:t>3. Надбавка за работу в отдельных организациях.</w:t>
      </w:r>
    </w:p>
    <w:p w:rsidR="008416C7" w:rsidRDefault="008416C7" w:rsidP="008416C7">
      <w:pPr>
        <w:pStyle w:val="ConsPlusNormal"/>
        <w:ind w:firstLine="540"/>
        <w:jc w:val="both"/>
      </w:pPr>
      <w:r>
        <w:t>4. Надбавка за работу в сельской местности.</w:t>
      </w:r>
    </w:p>
    <w:p w:rsidR="008416C7" w:rsidRDefault="008416C7" w:rsidP="008416C7">
      <w:pPr>
        <w:pStyle w:val="ConsPlusNormal"/>
        <w:ind w:firstLine="540"/>
        <w:jc w:val="both"/>
      </w:pPr>
      <w:r>
        <w:t>5. Надбавка за классность водителям автомобилей.</w:t>
      </w:r>
    </w:p>
    <w:p w:rsidR="008416C7" w:rsidRDefault="008416C7" w:rsidP="008416C7">
      <w:pPr>
        <w:pStyle w:val="ConsPlusNormal"/>
        <w:ind w:firstLine="540"/>
        <w:jc w:val="both"/>
      </w:pPr>
      <w:r>
        <w:t>6. Надбавка за сложность и напряженность труда.</w:t>
      </w:r>
    </w:p>
    <w:p w:rsidR="008416C7" w:rsidRDefault="008416C7" w:rsidP="008416C7">
      <w:pPr>
        <w:pStyle w:val="ConsPlusNormal"/>
        <w:ind w:firstLine="540"/>
        <w:jc w:val="both"/>
      </w:pPr>
      <w:r>
        <w:t>7. Надбавка за характер труда.</w:t>
      </w:r>
    </w:p>
    <w:p w:rsidR="008416C7" w:rsidRDefault="008416C7" w:rsidP="008416C7">
      <w:pPr>
        <w:pStyle w:val="ConsPlusNormal"/>
        <w:ind w:firstLine="540"/>
        <w:jc w:val="both"/>
      </w:pPr>
      <w:r>
        <w:t>8. Надбавка за работу в отрасли.</w:t>
      </w:r>
    </w:p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t>Министерства спорта</w:t>
      </w: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t>и туризма</w:t>
      </w: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416C7" w:rsidRPr="002D6AF2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2D6AF2">
        <w:rPr>
          <w:rFonts w:ascii="Times New Roman" w:hAnsi="Times New Roman" w:cs="Times New Roman"/>
          <w:sz w:val="30"/>
          <w:szCs w:val="30"/>
        </w:rP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5" w:name="P546"/>
      <w:bookmarkEnd w:id="5"/>
      <w:r>
        <w:t>ИНСТРУКЦИЯ</w:t>
      </w:r>
    </w:p>
    <w:p w:rsidR="008416C7" w:rsidRDefault="008416C7" w:rsidP="008416C7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2D6AF2" w:rsidRDefault="002D6AF2" w:rsidP="008416C7">
      <w:pPr>
        <w:pStyle w:val="ConsPlusNormal"/>
        <w:ind w:firstLine="540"/>
        <w:jc w:val="both"/>
      </w:pPr>
    </w:p>
    <w:p w:rsidR="008416C7" w:rsidRDefault="008416C7" w:rsidP="002D6AF2">
      <w:pPr>
        <w:pStyle w:val="ConsPlusNormal"/>
        <w:ind w:firstLine="709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подчиненности.</w:t>
      </w:r>
    </w:p>
    <w:p w:rsidR="008416C7" w:rsidRDefault="008416C7" w:rsidP="002D6AF2">
      <w:pPr>
        <w:pStyle w:val="ConsPlusNormal"/>
        <w:ind w:firstLine="709"/>
        <w:jc w:val="both"/>
      </w:pPr>
      <w:r>
        <w:t>2. Надбавки устанавливаются:</w:t>
      </w:r>
    </w:p>
    <w:p w:rsidR="008416C7" w:rsidRDefault="008416C7" w:rsidP="002D6AF2">
      <w:pPr>
        <w:pStyle w:val="ConsPlusNormal"/>
        <w:ind w:firstLine="709"/>
        <w:jc w:val="both"/>
      </w:pPr>
      <w:bookmarkStart w:id="6" w:name="P554"/>
      <w:bookmarkEnd w:id="6"/>
      <w:r>
        <w:t>2.1. за высокие достижения в труде:</w:t>
      </w:r>
    </w:p>
    <w:p w:rsidR="008416C7" w:rsidRDefault="008416C7" w:rsidP="00BC1661">
      <w:pPr>
        <w:pStyle w:val="ConsPlusNormal"/>
        <w:ind w:firstLine="709"/>
        <w:jc w:val="both"/>
      </w:pPr>
      <w:bookmarkStart w:id="7" w:name="P555"/>
      <w:bookmarkEnd w:id="7"/>
      <w:r>
        <w:t xml:space="preserve">2.1.1. за спортивную подготовку спортсменов, включенных в составы национальных и сборных команд Республики Беларусь по видам спорта, в размерах согласно </w:t>
      </w:r>
      <w:hyperlink w:anchor="P693" w:history="1">
        <w:r>
          <w:rPr>
            <w:color w:val="0000FF"/>
          </w:rPr>
          <w:t>приложениям 1</w:t>
        </w:r>
      </w:hyperlink>
      <w:r>
        <w:t xml:space="preserve"> </w:t>
      </w:r>
      <w:r w:rsidR="00BC1661">
        <w:t>–</w:t>
      </w:r>
      <w:r>
        <w:t xml:space="preserve"> </w:t>
      </w:r>
      <w:hyperlink w:anchor="P846" w:history="1">
        <w:r>
          <w:rPr>
            <w:color w:val="0000FF"/>
          </w:rPr>
          <w:t>5</w:t>
        </w:r>
      </w:hyperlink>
      <w:r>
        <w:t xml:space="preserve"> следующим лицам: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</w:t>
      </w:r>
      <w:hyperlink w:anchor="P579" w:history="1">
        <w:r>
          <w:rPr>
            <w:color w:val="0000FF"/>
          </w:rPr>
          <w:t>&lt;*&gt;</w:t>
        </w:r>
      </w:hyperlink>
      <w:r>
        <w:t>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директорам (генеральным директорам), их заместителям по основной деятельности, заведующим филиалами,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отделов, инструкторам-методистам (далее, если не установлено иное, - отдельные руководители и специалисты) специализированных учебно-спортивных учреждений (далее - СУСУ),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</w:t>
      </w:r>
      <w:r>
        <w:lastRenderedPageBreak/>
        <w:t>обособленных структурных подразделений (далее - спортивная школа в структуре клуба), училищ олимпийского резерва (далее - УОР), их филиалов, обеспечивавшим спортивную подготовку спортсменов-учащихся (учащихся) не менее одного года, спортсменов-воспитанников - не менее двух лет до передачи в высшее звено подготовки;</w:t>
      </w:r>
    </w:p>
    <w:p w:rsidR="008416C7" w:rsidRDefault="008416C7" w:rsidP="002D6AF2">
      <w:pPr>
        <w:pStyle w:val="ConsPlusNormal"/>
        <w:ind w:firstLine="709"/>
        <w:jc w:val="both"/>
      </w:pPr>
      <w:r>
        <w:t>тренерам-преподавателям по спорту, осуществляющим спортивную подготовку сборных (юношеских, юниорских, молодежных) команд по видам спорта центров олимпийской подготовки (далее - ЦОП) и их филиалов (далее - сборные команды ЦОП), за осуществление спортивной подготовки спортсменов-воспитанников в составе учебных групп в качестве личных тренеров-преподавателей не менее двух лет до передачи в высшее звено подготовки, а также за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ЦОП;</w:t>
      </w:r>
    </w:p>
    <w:p w:rsidR="008416C7" w:rsidRDefault="008416C7" w:rsidP="002D6AF2">
      <w:pPr>
        <w:pStyle w:val="ConsPlusNormal"/>
        <w:ind w:firstLine="709"/>
        <w:jc w:val="both"/>
      </w:pPr>
      <w:r>
        <w:t>отдельным руководителям и специалистам ЦОП и их филиалов, обеспечивающим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одного года, спортсменов-воспитанников - не менее двух лет до передачи в высшее звено подготовки, а также спортсменов сборных команд ЦОП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Надбавка тренерам-преподавателям по спорту, отдельным руководителям и специалистам СУСУ, спортивных школ в структуре клубов, УОР, их филиалов за спортивную подготовку спортсменов-учащихся (учащихся), спортсменов-воспитанников устанавливается на </w:t>
      </w:r>
      <w:r>
        <w:lastRenderedPageBreak/>
        <w:t>период нахождения спортсмена в национальной или сборной команде Республики Беларусь по виду спорта (в национальной команде по техническим и авиационным видам спорта).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тренерам-преподавателям по спорту за осуществление спортивной подготовки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устанавливается:</w:t>
      </w:r>
    </w:p>
    <w:p w:rsidR="008416C7" w:rsidRDefault="008416C7" w:rsidP="002D6AF2">
      <w:pPr>
        <w:pStyle w:val="ConsPlusNormal"/>
        <w:ind w:firstLine="709"/>
        <w:jc w:val="both"/>
      </w:pPr>
      <w:r>
        <w:t>с 1-го числа месяца, следующего за месяцем, в котором проводилось официальное международное спортивное соревнование, на период нахождения этих спортсменов в составе сборных команд ЦОП, сформированных для участия в официальных международных спортивных соревнованиях;</w:t>
      </w:r>
    </w:p>
    <w:p w:rsidR="008416C7" w:rsidRDefault="008416C7" w:rsidP="002D6AF2">
      <w:pPr>
        <w:pStyle w:val="ConsPlusNormal"/>
        <w:ind w:firstLine="709"/>
        <w:jc w:val="both"/>
      </w:pPr>
      <w:r>
        <w:t>при условии, что ЦОП в целях обеспечения спортивной подготовки спортсменов сборной команды ЦОП проведено не менее четырех учебно-тренировочных сборов.</w:t>
      </w:r>
    </w:p>
    <w:p w:rsidR="008416C7" w:rsidRDefault="008416C7" w:rsidP="002D6AF2">
      <w:pPr>
        <w:pStyle w:val="ConsPlusNormal"/>
        <w:ind w:firstLine="709"/>
        <w:jc w:val="both"/>
      </w:pPr>
      <w:r>
        <w:t>Конкретный размер надбавки устанавливается на основании списков спортсменов, тренеров и иных специалистов, включенных в составы национальных и сборных команд Республики Беларусь по видам спорта, независимо от вида спорта, по которому создана национальная и сборная команда Республики Беларусь, в состав которых включен спортсмен-воспитанник, а также на основании списков национальных команд по техническим и авиационным видам спорта, в состав которых включен спортсмен-воспитанник:</w:t>
      </w:r>
    </w:p>
    <w:p w:rsidR="008416C7" w:rsidRDefault="008416C7" w:rsidP="002D6AF2">
      <w:pPr>
        <w:pStyle w:val="ConsPlusNormal"/>
        <w:ind w:firstLine="709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:rsidR="008416C7" w:rsidRDefault="008416C7" w:rsidP="002D6AF2">
      <w:pPr>
        <w:pStyle w:val="ConsPlusNormal"/>
        <w:ind w:firstLine="709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:rsidR="008416C7" w:rsidRDefault="00AD5757" w:rsidP="002D6AF2">
      <w:pPr>
        <w:pStyle w:val="ConsPlusNormal"/>
        <w:ind w:firstLine="709"/>
        <w:jc w:val="both"/>
      </w:pPr>
      <w:r>
        <w:t>________________________________</w:t>
      </w:r>
    </w:p>
    <w:p w:rsidR="008416C7" w:rsidRDefault="008416C7" w:rsidP="002D6AF2">
      <w:pPr>
        <w:pStyle w:val="ConsPlusNormal"/>
        <w:ind w:firstLine="709"/>
        <w:jc w:val="both"/>
      </w:pPr>
      <w:bookmarkStart w:id="8" w:name="P579"/>
      <w:bookmarkEnd w:id="8"/>
      <w:r>
        <w:t>&lt;*&gt; Под высшим звеном подготовки понимается:</w:t>
      </w:r>
    </w:p>
    <w:p w:rsidR="008416C7" w:rsidRDefault="008416C7" w:rsidP="002D6AF2">
      <w:pPr>
        <w:pStyle w:val="ConsPlusNormal"/>
        <w:ind w:firstLine="709"/>
        <w:jc w:val="both"/>
      </w:pPr>
      <w:r>
        <w:t>для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- центры олимпийского резерва, училища олимпийского резерва, центры олимпийской подготовки, клубы по игровым видам спорта;</w:t>
      </w:r>
    </w:p>
    <w:p w:rsidR="00BC1661" w:rsidRDefault="00BC1661" w:rsidP="002D6AF2">
      <w:pPr>
        <w:pStyle w:val="ConsPlusNormal"/>
        <w:ind w:firstLine="709"/>
        <w:jc w:val="both"/>
      </w:pPr>
    </w:p>
    <w:p w:rsidR="008416C7" w:rsidRDefault="008416C7" w:rsidP="002D6AF2">
      <w:pPr>
        <w:pStyle w:val="ConsPlusNormal"/>
        <w:ind w:firstLine="709"/>
        <w:jc w:val="both"/>
      </w:pPr>
      <w:r>
        <w:lastRenderedPageBreak/>
        <w:t>для центров олимпийского резерва - центры олимпийской подготовки, клубы по игровым видам спорта;</w:t>
      </w:r>
    </w:p>
    <w:p w:rsidR="008416C7" w:rsidRDefault="008416C7" w:rsidP="002D6AF2">
      <w:pPr>
        <w:pStyle w:val="ConsPlusNormal"/>
        <w:ind w:firstLine="709"/>
        <w:jc w:val="both"/>
      </w:pPr>
      <w:r>
        <w:t>для училищ олимпийского резерва - центры олимпийского резерва, центры олимпийской подготовки, клубы по игровым видам спорта;</w:t>
      </w:r>
    </w:p>
    <w:p w:rsidR="008416C7" w:rsidRDefault="008416C7" w:rsidP="002D6AF2">
      <w:pPr>
        <w:pStyle w:val="ConsPlusNormal"/>
        <w:ind w:firstLine="709"/>
        <w:jc w:val="both"/>
      </w:pPr>
      <w:r>
        <w:t>для центров олимпийской подготовки - клубы по игровым видам спорта.</w:t>
      </w:r>
    </w:p>
    <w:p w:rsidR="008416C7" w:rsidRDefault="008416C7" w:rsidP="002D6AF2">
      <w:pPr>
        <w:pStyle w:val="ConsPlusNormal"/>
        <w:ind w:firstLine="709"/>
      </w:pPr>
    </w:p>
    <w:p w:rsidR="008416C7" w:rsidRDefault="008416C7" w:rsidP="00BC1661">
      <w:pPr>
        <w:pStyle w:val="ConsPlusNormal"/>
        <w:ind w:firstLine="709"/>
        <w:jc w:val="both"/>
      </w:pPr>
      <w:bookmarkStart w:id="9" w:name="P588"/>
      <w:bookmarkEnd w:id="9"/>
      <w:r>
        <w:t xml:space="preserve">2.1.2.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в размерах согласно </w:t>
      </w:r>
      <w:hyperlink w:anchor="P884" w:history="1">
        <w:r>
          <w:rPr>
            <w:color w:val="0000FF"/>
          </w:rPr>
          <w:t>приложениям 6</w:t>
        </w:r>
      </w:hyperlink>
      <w:r>
        <w:t xml:space="preserve"> </w:t>
      </w:r>
      <w:r w:rsidR="00BC1661">
        <w:t>–</w:t>
      </w:r>
      <w:r>
        <w:t xml:space="preserve"> </w:t>
      </w:r>
      <w:hyperlink w:anchor="P1222" w:history="1">
        <w:r>
          <w:rPr>
            <w:color w:val="0000FF"/>
          </w:rPr>
          <w:t>8</w:t>
        </w:r>
      </w:hyperlink>
      <w:r>
        <w:t xml:space="preserve"> следующим лицам:</w:t>
      </w:r>
    </w:p>
    <w:p w:rsidR="008416C7" w:rsidRDefault="008416C7" w:rsidP="002D6AF2">
      <w:pPr>
        <w:pStyle w:val="ConsPlusNormal"/>
        <w:ind w:firstLine="709"/>
        <w:jc w:val="both"/>
      </w:pPr>
      <w:r>
        <w:t>спортсменам-инструкторам, спортсменам-лидерам, тренерам и иным специалистам национальных команд Республики Беларусь по видам спорта;</w:t>
      </w:r>
    </w:p>
    <w:p w:rsidR="008416C7" w:rsidRDefault="008416C7" w:rsidP="002D6AF2">
      <w:pPr>
        <w:pStyle w:val="ConsPlusNormal"/>
        <w:ind w:firstLine="709"/>
        <w:jc w:val="both"/>
      </w:pPr>
      <w:r>
        <w:t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одного года до показанного им результата,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и показанного им результата;</w:t>
      </w:r>
    </w:p>
    <w:p w:rsidR="008416C7" w:rsidRDefault="008416C7" w:rsidP="002D6AF2">
      <w:pPr>
        <w:pStyle w:val="ConsPlusNormal"/>
        <w:ind w:firstLine="709"/>
        <w:jc w:val="both"/>
      </w:pPr>
      <w:r>
        <w:t>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его учебной группы, не менее двух лет до показанного им результата и в случае завершения им осуществления деятельности в качестве профессионального спортсмена;</w:t>
      </w:r>
    </w:p>
    <w:p w:rsidR="008416C7" w:rsidRDefault="008416C7" w:rsidP="002D6AF2">
      <w:pPr>
        <w:pStyle w:val="ConsPlusNormal"/>
        <w:ind w:firstLine="709"/>
        <w:jc w:val="both"/>
      </w:pPr>
      <w:bookmarkStart w:id="10" w:name="P593"/>
      <w:bookmarkEnd w:id="10"/>
      <w:r>
        <w:t>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результата;</w:t>
      </w:r>
    </w:p>
    <w:p w:rsidR="008416C7" w:rsidRDefault="008416C7" w:rsidP="002D6AF2">
      <w:pPr>
        <w:pStyle w:val="ConsPlusNormal"/>
        <w:ind w:firstLine="709"/>
        <w:jc w:val="both"/>
      </w:pPr>
      <w:bookmarkStart w:id="11" w:name="P594"/>
      <w:bookmarkEnd w:id="11"/>
      <w:r>
        <w:t>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двух лет до показанного ими результата и в случае завершения ими осуществления деятельности в качестве профессионального спортсмена;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тренерам-преподавателям по спорту, осуществляющим спортивную подготовку сборных команд ЦОП, за спортсменов-воспитанников, спортивную подготовку которых они осуществляли в составе учебных групп в качестве личных тренеров-преподавателей не менее двух лет до передачи в высшее звено подготовки и показанного спортивного </w:t>
      </w:r>
      <w:r>
        <w:lastRenderedPageBreak/>
        <w:t>результата, а также за спортивную подготовку спортсменов сборных команд ЦОП, ставших победителями и (или) участниками официальных международных спортивных соревнований в период нахождения спортсмена в составе сборной команды ЦОП, спортивную подготовку которой они осуществляли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осуществляли в составе сборной команды ЦОП не менее одного года в качестве тренера-преподавателя по спорту этой сборной команды;</w:t>
      </w:r>
    </w:p>
    <w:p w:rsidR="008416C7" w:rsidRDefault="008416C7" w:rsidP="002D6AF2">
      <w:pPr>
        <w:pStyle w:val="ConsPlusNormal"/>
        <w:ind w:firstLine="709"/>
        <w:jc w:val="both"/>
      </w:pPr>
      <w:bookmarkStart w:id="12" w:name="P597"/>
      <w:bookmarkEnd w:id="12"/>
      <w:r>
        <w:t>отдельным руководителям и специалистам ЦОП и их филиалов за обеспечение спортивной подготовки сборных команд ЦОП, спортсмены которых стали победителями и (или) участниками официальных международных спортивных соревнований в период их нахождения в составе этих сборных команд, спортивную подготовку которых они обеспечивали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обеспечивали в составе сборной команды ЦОП не менее одного года.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спортсмену-инструктору, спортсмену-лидеру национальной команды Республики Беларусь по виду спорта устанавливается за один наивысший спортивный результат, показанный этим спортсменом-инструктором, спортсменом-лидером.</w:t>
      </w:r>
    </w:p>
    <w:p w:rsidR="00AD5757" w:rsidRDefault="00AD5757" w:rsidP="002D6AF2">
      <w:pPr>
        <w:pStyle w:val="ConsPlusNormal"/>
        <w:ind w:firstLine="709"/>
        <w:jc w:val="both"/>
      </w:pPr>
      <w:r>
        <w:rPr>
          <w:szCs w:val="30"/>
        </w:rPr>
        <w:t xml:space="preserve">Надбавка тренерам и иным специалистам национальной команды Республики Беларусь по виду спорта устанавливается в размере 100 процентов суммы надбавок, установленных спортсменам-инструкторам, спортсменам-лидерам соответствующей национальной команды Республики Беларусь по виду спорта. Конкретный размер надбавки тренеру и (или) иному специалисту национальной команды Республики Беларусь по виду спорта устанавливается (изменяется) нанимателем на основании решения тренерского совета соответствующей национальной команды Республики Беларусь по виду </w:t>
      </w:r>
      <w:r w:rsidRPr="00E90891">
        <w:rPr>
          <w:szCs w:val="30"/>
        </w:rPr>
        <w:t xml:space="preserve">спорта с учетом спортивного результата спортсменов-инструкторов, спортсменов-лидеров, военнослужащих, в том числе проходящих военную службу по призыву, лиц начальствующего и рядового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включенных в порядке, установленном </w:t>
      </w:r>
      <w:hyperlink r:id="rId13" w:history="1">
        <w:r w:rsidRPr="00E90891">
          <w:rPr>
            <w:szCs w:val="30"/>
          </w:rPr>
          <w:t>Указом</w:t>
        </w:r>
      </w:hyperlink>
      <w:r w:rsidRPr="00E90891">
        <w:rPr>
          <w:szCs w:val="30"/>
        </w:rPr>
        <w:t xml:space="preserve"> Президента Республики Беларусь от 9 сентября </w:t>
      </w:r>
      <w:r>
        <w:rPr>
          <w:szCs w:val="30"/>
        </w:rPr>
        <w:lastRenderedPageBreak/>
        <w:t xml:space="preserve">2019 г. № 329 </w:t>
      </w:r>
      <w:r w:rsidRPr="00AD5757">
        <w:rPr>
          <w:szCs w:val="30"/>
        </w:rPr>
        <w:t>”</w:t>
      </w:r>
      <w:r w:rsidRPr="00E90891">
        <w:rPr>
          <w:szCs w:val="30"/>
        </w:rPr>
        <w:t xml:space="preserve">О </w:t>
      </w:r>
      <w:r>
        <w:rPr>
          <w:szCs w:val="30"/>
        </w:rPr>
        <w:t>национальных и сборных командах</w:t>
      </w:r>
      <w:r w:rsidRPr="00AD5757">
        <w:rPr>
          <w:szCs w:val="30"/>
        </w:rPr>
        <w:t>“</w:t>
      </w:r>
      <w:r w:rsidRPr="00E90891">
        <w:rPr>
          <w:szCs w:val="30"/>
        </w:rPr>
        <w:t>, в основные составы национальных команд Республики Беларусь по видам спорта</w:t>
      </w:r>
      <w:r w:rsidRPr="00BB5955">
        <w:rPr>
          <w:szCs w:val="30"/>
        </w:rPr>
        <w:t xml:space="preserve"> для исполнения обязанностей по должностям спортсменов-инструкторов.</w:t>
      </w:r>
      <w:r>
        <w:t xml:space="preserve"> 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показанного им результата и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8416C7" w:rsidRDefault="008416C7" w:rsidP="002D6AF2">
      <w:pPr>
        <w:pStyle w:val="ConsPlusNormal"/>
        <w:ind w:firstLine="709"/>
        <w:jc w:val="both"/>
      </w:pPr>
      <w:bookmarkStart w:id="13" w:name="P604"/>
      <w:bookmarkEnd w:id="13"/>
      <w:r>
        <w:t>Надбавка 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результата, а также спортсменов сборных команд ЦОП,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8416C7" w:rsidRDefault="008416C7" w:rsidP="00BC1661">
      <w:pPr>
        <w:pStyle w:val="ConsPlusNormal"/>
        <w:ind w:firstLine="709"/>
        <w:jc w:val="both"/>
      </w:pPr>
      <w:r>
        <w:t xml:space="preserve">Отдельным руководителям и специалистам СУСУ, спортивных школ в структуре клубов, УОР, их филиалов, надбавка за спортивный результат, показанный спортсменами на официальных международных спортивных соревнованиях в видах спорта, не включенных в программу Олимпийских игр и не относящихся к спорту инвалидов, по которым Министерством спорта и туризма или республиканским государственно-общественным </w:t>
      </w:r>
      <w:r w:rsidR="00BC1661">
        <w:t xml:space="preserve">объединением </w:t>
      </w:r>
      <w:r w:rsidR="00BC1661" w:rsidRPr="00BC1661">
        <w:t>”</w:t>
      </w:r>
      <w:r>
        <w:t>Добровольное общество содействия армии, авиа</w:t>
      </w:r>
      <w:r w:rsidR="00BC1661">
        <w:t>ции и флоту Республики Беларусь</w:t>
      </w:r>
      <w:r w:rsidR="00BC1661" w:rsidRPr="00BC1661">
        <w:t>“</w:t>
      </w:r>
      <w:r>
        <w:t xml:space="preserve"> (далее </w:t>
      </w:r>
      <w:r w:rsidR="00BC1661">
        <w:t>–</w:t>
      </w:r>
      <w:r>
        <w:t xml:space="preserve"> ДОСААФ) созданы соответствующие национальные команды по видам спорта, устанавливается в размерах согласно </w:t>
      </w:r>
      <w:hyperlink w:anchor="P1138" w:history="1">
        <w:r>
          <w:rPr>
            <w:color w:val="0000FF"/>
          </w:rPr>
          <w:t>приложению 7</w:t>
        </w:r>
      </w:hyperlink>
      <w:r>
        <w:t>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Надбавка директорам (генеральным директорам), заведующим филиалами СУСУ, спортивных школ в структуре клубов, УОР, не отработавшими сроки, установленные </w:t>
      </w:r>
      <w:hyperlink w:anchor="P593" w:history="1">
        <w:r>
          <w:rPr>
            <w:color w:val="0000FF"/>
          </w:rPr>
          <w:t>абзацами пятым</w:t>
        </w:r>
      </w:hyperlink>
      <w:r>
        <w:t xml:space="preserve">, </w:t>
      </w:r>
      <w:hyperlink w:anchor="P594" w:history="1">
        <w:r>
          <w:rPr>
            <w:color w:val="0000FF"/>
          </w:rPr>
          <w:t>шестым</w:t>
        </w:r>
      </w:hyperlink>
      <w:r>
        <w:t xml:space="preserve"> и </w:t>
      </w:r>
      <w:hyperlink w:anchor="P597" w:history="1">
        <w:r>
          <w:rPr>
            <w:color w:val="0000FF"/>
          </w:rPr>
          <w:t>восьмым части первой</w:t>
        </w:r>
      </w:hyperlink>
      <w:r>
        <w:t xml:space="preserve"> и </w:t>
      </w:r>
      <w:hyperlink w:anchor="P604" w:history="1">
        <w:r>
          <w:rPr>
            <w:color w:val="0000FF"/>
          </w:rPr>
          <w:t>частью пятой</w:t>
        </w:r>
      </w:hyperlink>
      <w:r>
        <w:t xml:space="preserve"> настоящего подпункта, может устанавливаться по решению нанимателя.</w:t>
      </w:r>
    </w:p>
    <w:p w:rsidR="00BC1661" w:rsidRDefault="00BC1661" w:rsidP="002D6AF2">
      <w:pPr>
        <w:pStyle w:val="ConsPlusNormal"/>
        <w:ind w:firstLine="709"/>
        <w:jc w:val="both"/>
      </w:pPr>
    </w:p>
    <w:p w:rsidR="00BC1661" w:rsidRDefault="00BC1661" w:rsidP="002D6AF2">
      <w:pPr>
        <w:pStyle w:val="ConsPlusNormal"/>
        <w:ind w:firstLine="709"/>
        <w:jc w:val="both"/>
      </w:pPr>
    </w:p>
    <w:p w:rsidR="008416C7" w:rsidRDefault="008416C7" w:rsidP="002D6AF2">
      <w:pPr>
        <w:pStyle w:val="ConsPlusNormal"/>
        <w:ind w:firstLine="709"/>
        <w:jc w:val="both"/>
      </w:pPr>
      <w:r>
        <w:lastRenderedPageBreak/>
        <w:t>Надбавка устанавливается с 1-го числа месяца, следующего за месяцем, в котором проводилось соответствующее спортивное соревнование, на период: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за Олимпийские, </w:t>
      </w:r>
      <w:proofErr w:type="spellStart"/>
      <w:r>
        <w:t>Паралимпийские</w:t>
      </w:r>
      <w:proofErr w:type="spellEnd"/>
      <w:r>
        <w:t xml:space="preserve">, </w:t>
      </w:r>
      <w:proofErr w:type="spellStart"/>
      <w:r>
        <w:t>Дефлимпийские</w:t>
      </w:r>
      <w:proofErr w:type="spellEnd"/>
      <w:r>
        <w:t xml:space="preserve"> игры - 4 года;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за чемпионаты мира, кубки мира по баскетболу, футболу и хоккею на траве, за мировую группу Кубка Дэвиса и Кубка Федерации по теннису, Европейские игры, чемпионаты Европы, кубки Европы по баскетболу, соревнования на кубки мира и Европы (финал), всемирные универсиады, Юношеские Олимпийские игры </w:t>
      </w:r>
      <w:r w:rsidR="00BC1661">
        <w:t>–</w:t>
      </w:r>
      <w:r>
        <w:t xml:space="preserve"> 2 года;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за первенства (чемпионаты) мира и Европы среди молодежи, юниоров, юношей (девушек), всемирные и европейские соревнования среди возрастных групп по прыжкам на батуте, акробатике спортивной среди юниоров, юношей (девушек) </w:t>
      </w:r>
      <w:r w:rsidR="00BC1661">
        <w:t>–</w:t>
      </w:r>
      <w:r>
        <w:t xml:space="preserve"> 1 год;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за установление рекордов мира и Европы </w:t>
      </w:r>
      <w:r w:rsidR="00BC1661">
        <w:t>–</w:t>
      </w:r>
      <w:r>
        <w:t xml:space="preserve"> 2 года.</w:t>
      </w:r>
    </w:p>
    <w:p w:rsidR="008416C7" w:rsidRDefault="008416C7" w:rsidP="002D6AF2">
      <w:pPr>
        <w:pStyle w:val="ConsPlusNormal"/>
        <w:ind w:firstLine="709"/>
        <w:jc w:val="both"/>
      </w:pPr>
      <w:r>
        <w:t>Фамилия, собственное имя спортсмена, наименование спортивного соревнования, спортивная дисциплина (вид программы) вида спорта, занятое место, установленный рекорд, размер надбавки за спортивный результат, установленный рекорд и срок выплаты надбавки указываются в выписках:</w:t>
      </w:r>
    </w:p>
    <w:p w:rsidR="008416C7" w:rsidRDefault="008416C7" w:rsidP="002D6AF2">
      <w:pPr>
        <w:pStyle w:val="ConsPlusNormal"/>
        <w:ind w:firstLine="709"/>
        <w:jc w:val="both"/>
      </w:pPr>
      <w:r>
        <w:t>из протоколов международных спортивных соревнований, проводимых международными федерациями по видам спорта, утверждаемой Министерством спорта и туризма;</w:t>
      </w:r>
    </w:p>
    <w:p w:rsidR="008416C7" w:rsidRDefault="008416C7" w:rsidP="009A1773">
      <w:pPr>
        <w:pStyle w:val="ConsPlusNormal"/>
        <w:ind w:firstLine="709"/>
        <w:jc w:val="both"/>
      </w:pPr>
      <w:r>
        <w:t>из протоколов международных спортивных соревнований по техническим, авиационным и военно-прикладным видам спорта, проводимых международными федерациями по видам спорта, утверждаемой ДОСААФ.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устанавливается при условии, что вид спорта и его спортивная дисциплина включены в реестр видов спорта</w:t>
      </w:r>
      <w:r w:rsidR="009A1773">
        <w:t xml:space="preserve"> Республики Беларусь</w:t>
      </w:r>
      <w:r>
        <w:t>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за установление спортсменами рекордов мира и Европы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:rsidR="008416C7" w:rsidRDefault="008416C7" w:rsidP="002D6AF2">
      <w:pPr>
        <w:pStyle w:val="ConsPlusNormal"/>
        <w:ind w:firstLine="709"/>
        <w:jc w:val="both"/>
      </w:pPr>
      <w:r>
        <w:lastRenderedPageBreak/>
        <w:t>Надбавка за спортивный результат, показанный спортсменами на официальных международных спортивных соревнованиях, устанавливается при условии, если:</w:t>
      </w:r>
    </w:p>
    <w:p w:rsidR="008416C7" w:rsidRDefault="008416C7" w:rsidP="002D6AF2">
      <w:pPr>
        <w:pStyle w:val="ConsPlusNormal"/>
        <w:ind w:firstLine="709"/>
        <w:jc w:val="both"/>
      </w:pPr>
      <w:r>
        <w:t>возрастная категория спортсменов, в которой проводились спортивные соревнования, 14 лет и старше;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в официальных международных спортивных соревнованиях по бадминтону, боксу, борьбе вольной, борьбе греко-римской, дзюдо, каратэ, кикбоксингу, самбо, стрельбе из лука, </w:t>
      </w:r>
      <w:proofErr w:type="spellStart"/>
      <w:r>
        <w:t>таэквондо</w:t>
      </w:r>
      <w:proofErr w:type="spellEnd"/>
      <w:r>
        <w:t>, таиландскому боксу, теннису, теннису настольному, ушу, фехтованию в спортивной дисциплине (виде программы) вида спорта принимали участие спортсмены (команды спортсменов) из восьми и более стран, а в официальных международных спортивных соревнованиях по иным видам спорта - спортсмены (команды спортсменов) из шести и более стран. В случае участия спортсменов (команд спортсменов) из меньшего количества стран надбавка устанавливается только за 1 - 3-е места.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тренерам-преподавателям по спорту, осуществляющим спортивную подготовку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 при условии, что ЦОП, в целях обеспечения спортивной подготовки спортсменов сборной команды ЦОП, проведено не менее четырех учебно-тренировочных сборов.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устанавливается за спортсмена-учащегося (учащегося), спортсмена-воспитанника по виду спорта, по которому осуществлялась и обеспечивалась спортивная подготовка спортсмена-учащегося (учащегося), спортсмена-воспитанника тренером-преподавателем по спорту и отдельными руководителями и специалистами.</w:t>
      </w:r>
    </w:p>
    <w:p w:rsidR="008416C7" w:rsidRDefault="008416C7" w:rsidP="002D6AF2">
      <w:pPr>
        <w:pStyle w:val="ConsPlusNormal"/>
        <w:ind w:firstLine="709"/>
        <w:jc w:val="both"/>
      </w:pPr>
      <w:r>
        <w:t>Конкретный размер надбавки устанавливается на основании выписки из официальных протоколов спортивных соревнований, проводимых международными федерациями по видам спорта, утвержденной Министерством спорта и туризма, а также проводимых международных соревнований по техническим и авиационным видам спорта, утвержденной ДОСААФ:</w:t>
      </w:r>
    </w:p>
    <w:p w:rsidR="008416C7" w:rsidRDefault="008416C7" w:rsidP="002D6AF2">
      <w:pPr>
        <w:pStyle w:val="ConsPlusNormal"/>
        <w:ind w:firstLine="709"/>
        <w:jc w:val="both"/>
      </w:pPr>
      <w:r>
        <w:t>тренерам-преподавателям по спорту - руководителем СУСУ, спортивной школы в структуре клуба, УОР или суворовского училища;</w:t>
      </w:r>
    </w:p>
    <w:p w:rsidR="008416C7" w:rsidRDefault="008416C7" w:rsidP="002D6AF2">
      <w:pPr>
        <w:pStyle w:val="ConsPlusNormal"/>
        <w:ind w:firstLine="709"/>
        <w:jc w:val="both"/>
      </w:pPr>
      <w:r>
        <w:t>руководителям СУСУ, спортивной школы в структуре клуба, УОР - органом, уполномоченным заключать с ними контракт;</w:t>
      </w:r>
    </w:p>
    <w:p w:rsidR="008416C7" w:rsidRDefault="008416C7" w:rsidP="002D6AF2">
      <w:pPr>
        <w:pStyle w:val="ConsPlusNormal"/>
        <w:ind w:firstLine="709"/>
        <w:jc w:val="both"/>
      </w:pPr>
      <w:bookmarkStart w:id="14" w:name="P633"/>
      <w:bookmarkEnd w:id="14"/>
      <w:r>
        <w:t>2.1.3. за передачу спортсмена в высшее звено подготовки устанавливается в следующих размерах от базовой ставки:</w:t>
      </w:r>
    </w:p>
    <w:p w:rsidR="008416C7" w:rsidRDefault="008416C7" w:rsidP="002D6AF2">
      <w:pPr>
        <w:pStyle w:val="ConsPlusNormal"/>
        <w:ind w:firstLine="709"/>
        <w:jc w:val="both"/>
      </w:pPr>
      <w:r>
        <w:t>тренеру-преподавателю по спорту - 25 процентов;</w:t>
      </w:r>
    </w:p>
    <w:p w:rsidR="008416C7" w:rsidRDefault="008416C7" w:rsidP="002D6AF2">
      <w:pPr>
        <w:pStyle w:val="ConsPlusNormal"/>
        <w:ind w:firstLine="709"/>
        <w:jc w:val="both"/>
      </w:pPr>
      <w:r>
        <w:lastRenderedPageBreak/>
        <w:t>тренеру-преподавателю по спорту по смежным видам подготовки - 12,5 процента.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размеров, предусмотренных частью первой настоящего подпункта.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устанавливается:</w:t>
      </w:r>
    </w:p>
    <w:p w:rsidR="008416C7" w:rsidRDefault="008416C7" w:rsidP="002D6AF2">
      <w:pPr>
        <w:pStyle w:val="ConsPlusNormal"/>
        <w:ind w:firstLine="709"/>
        <w:jc w:val="both"/>
      </w:pPr>
      <w:r>
        <w:t>за спортивную подготовку спортсмена-воспитанника, который был зачислен в состав учебной группы тренера-преподавателя по спорту, не менее двух лет до передачи в высшее звено подготовки другому тренеру-преподавателю по спорту, тренеру с даты зачисления спортсмена в учебные группы учреждения высшего звена подготовки или команду клуба по виду (видам) спорта сроком на один год;</w:t>
      </w:r>
    </w:p>
    <w:p w:rsidR="008416C7" w:rsidRDefault="008416C7" w:rsidP="002D6AF2">
      <w:pPr>
        <w:pStyle w:val="ConsPlusNormal"/>
        <w:ind w:firstLine="709"/>
        <w:jc w:val="both"/>
      </w:pPr>
      <w:r>
        <w:t>за спортивную подготовку каждого спортсмена-воспитанника, переданного в высшее звено подготовки в установленном порядке.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устанавливается при условии оформления передачи спортсмена в высшее звено подготовки приказом о передаче в высшее звено подготовки.</w:t>
      </w:r>
    </w:p>
    <w:p w:rsidR="008416C7" w:rsidRDefault="008416C7" w:rsidP="002D6AF2">
      <w:pPr>
        <w:pStyle w:val="ConsPlusNormal"/>
        <w:ind w:firstLine="709"/>
        <w:jc w:val="both"/>
      </w:pPr>
      <w:r>
        <w:t>Надбавка за передачу спортсмена в УОР как высшее звено подготовки устанавливается при условии включения спортсмена в учебные группы УОР. Надбавка за передачу спортсмена в высшее звено подготовки из УОР устанавливается при условии, если спортсмен был включен в учебные группы УОР;</w:t>
      </w:r>
    </w:p>
    <w:p w:rsidR="008416C7" w:rsidRDefault="008416C7" w:rsidP="002D6AF2">
      <w:pPr>
        <w:pStyle w:val="ConsPlusNormal"/>
        <w:ind w:firstLine="709"/>
        <w:jc w:val="both"/>
      </w:pPr>
      <w:r>
        <w:t>2.1.4. за профессиональный уровень тренеру-преподавателю по спорту, инструктору-методисту СУСУ, спортивных школ в структуре клубов, УОР или суворовского училища, тренеру по спорту, инструктору-методисту по физкультурно-оздоровительной и спортивно-массовой работе, инструктору-методисту по адаптивной физической культуре, инструктору-методисту по туризму организаций физической культуры и спорта, методисту учебно-методических центров физического воспитания населения, центров физического воспитания и спорта учащихся и студентов и других организаций, имеющих в своем штате должности, поименованные в настоящем подпункте, в следующих размерах от базовой ставки:</w:t>
      </w:r>
    </w:p>
    <w:p w:rsidR="008416C7" w:rsidRDefault="008416C7" w:rsidP="002D6AF2">
      <w:pPr>
        <w:pStyle w:val="ConsPlusNormal"/>
        <w:ind w:firstLine="709"/>
        <w:jc w:val="both"/>
      </w:pPr>
      <w:r>
        <w:t>имеющему высшую квалификационную категорию - 60 процентов;</w:t>
      </w:r>
    </w:p>
    <w:p w:rsidR="008416C7" w:rsidRDefault="008416C7" w:rsidP="002D6AF2">
      <w:pPr>
        <w:pStyle w:val="ConsPlusNormal"/>
        <w:ind w:firstLine="709"/>
        <w:jc w:val="both"/>
      </w:pPr>
      <w:r>
        <w:t>имеющему первую квалификационную категорию - 50 процентов;</w:t>
      </w:r>
    </w:p>
    <w:p w:rsidR="008416C7" w:rsidRDefault="008416C7" w:rsidP="002D6AF2">
      <w:pPr>
        <w:pStyle w:val="ConsPlusNormal"/>
        <w:ind w:firstLine="709"/>
        <w:jc w:val="both"/>
      </w:pPr>
      <w:r>
        <w:t>имеющему вторую квалификационную категорию - 40 процентов;</w:t>
      </w:r>
    </w:p>
    <w:p w:rsidR="00BC1661" w:rsidRDefault="00BC1661" w:rsidP="002D6AF2">
      <w:pPr>
        <w:pStyle w:val="ConsPlusNormal"/>
        <w:ind w:firstLine="709"/>
        <w:jc w:val="both"/>
      </w:pPr>
    </w:p>
    <w:p w:rsidR="008416C7" w:rsidRDefault="008416C7" w:rsidP="002D6AF2">
      <w:pPr>
        <w:pStyle w:val="ConsPlusNormal"/>
        <w:ind w:firstLine="709"/>
        <w:jc w:val="both"/>
      </w:pPr>
      <w:r>
        <w:lastRenderedPageBreak/>
        <w:t>2.2. за особенности работы в должности тренера-преподавателя по спорту специалистам, впервые приступившим к осуществлению педагогической деятельности в сфере физической культуры и спорта в должности тренера-преподавателя по спорту.</w:t>
      </w:r>
    </w:p>
    <w:p w:rsidR="008416C7" w:rsidRDefault="008416C7" w:rsidP="002D6AF2">
      <w:pPr>
        <w:pStyle w:val="ConsPlusNormal"/>
        <w:ind w:firstLine="709"/>
        <w:jc w:val="both"/>
      </w:pPr>
      <w:bookmarkStart w:id="15" w:name="P650"/>
      <w:bookmarkEnd w:id="15"/>
      <w:r>
        <w:t>Надбавка устанавливается на срок до пяти лет с даты приема на работу в должности тренера-преподавателя по спорту в размере одной базовой ставки. Надбавка выплачивается по основному месту работы тренера-преподавателя по спорту пропорционально отработанному времени (объему выполненных работ), но не выше установленного размера.</w:t>
      </w:r>
    </w:p>
    <w:p w:rsidR="008416C7" w:rsidRDefault="008416C7" w:rsidP="002D6AF2">
      <w:pPr>
        <w:pStyle w:val="ConsPlusNormal"/>
        <w:ind w:firstLine="709"/>
        <w:jc w:val="both"/>
      </w:pPr>
      <w:r>
        <w:t>Тренеру-преподавателю по спорту, работающему по совместительству, надбавка не устанавливается.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Тренеру-преподавателю по спорту, работавшему по совместительству и перешедшему на основное место работы в той же должности служащего у того же нанимателя, надбавка устанавливается на срок, предусмотренный </w:t>
      </w:r>
      <w:hyperlink w:anchor="P650" w:history="1">
        <w:r>
          <w:rPr>
            <w:color w:val="0000FF"/>
          </w:rPr>
          <w:t>частью второй</w:t>
        </w:r>
      </w:hyperlink>
      <w:r>
        <w:t xml:space="preserve"> настоящего подпункта, за вычетом периода работы по совместительству.</w:t>
      </w:r>
    </w:p>
    <w:p w:rsidR="008416C7" w:rsidRDefault="008416C7" w:rsidP="002D6AF2">
      <w:pPr>
        <w:pStyle w:val="ConsPlusNormal"/>
        <w:ind w:firstLine="709"/>
        <w:jc w:val="both"/>
      </w:pPr>
      <w:r>
        <w:t>В случае призыва тренера-преподавателя по спорту на военную службу и его поступления в течение трех месяцев со дня, следующего за днем окончания состояния на военной службе, на работу к тому же нанимателю на должность служащего, равноценную занимаемой до призыва на военную службу, надбавка тренеру-преподавателю по спорту устанавливается со дня его приема на работу на срок установления надбавки, оставшийся до призыва на военную службу.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3. Надбавки, указанные в </w:t>
      </w:r>
      <w:hyperlink w:anchor="P554" w:history="1">
        <w:r>
          <w:rPr>
            <w:color w:val="0000FF"/>
          </w:rPr>
          <w:t>подпункте 2.1 пункта 2</w:t>
        </w:r>
      </w:hyperlink>
      <w:r>
        <w:t xml:space="preserve"> настоящей Инструкции,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Тренеру-преподавателю по спорту, для которого работа в СУСУ, спортивной школе в структуре клуба, УОР или суворовском училище является основной, не имеющему спортсменов-воспитанников или спортсменов сборной команды ЦОП, спортивную подготовку которых он осуществлял в составе сборной команды ЦОП,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88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за спортсменов, спортивную подготовку которых он осуществлял в другой организации, на основании представленных документов, подтверждающих период работы с этими спортсменами.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Основанием для установления надбавок, указанных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33" w:history="1">
        <w:r>
          <w:rPr>
            <w:color w:val="0000FF"/>
          </w:rPr>
          <w:t>2.1.3 пункта 2</w:t>
        </w:r>
      </w:hyperlink>
      <w:r>
        <w:t xml:space="preserve"> настоящей Инструкции, являются следующие документы СУСУ, УОР, суворовского училища, спортивной школы в структуре клуба или клуба по виду (видам) спорта, в структуру которого включена спортивная школа, подтверждающие работу тренеров-</w:t>
      </w:r>
      <w:r>
        <w:lastRenderedPageBreak/>
        <w:t>преподавателей по спорту со спортсменами-учащимися (учащимися), спортсменами сборных команд ЦОП:</w:t>
      </w:r>
    </w:p>
    <w:p w:rsidR="008416C7" w:rsidRDefault="008416C7" w:rsidP="002D6AF2">
      <w:pPr>
        <w:pStyle w:val="ConsPlusNormal"/>
        <w:ind w:firstLine="709"/>
        <w:jc w:val="both"/>
      </w:pPr>
      <w:r>
        <w:t>приказы об установлении учебной нагрузки и объема учебной работы;</w:t>
      </w:r>
    </w:p>
    <w:p w:rsidR="008416C7" w:rsidRDefault="008416C7" w:rsidP="002D6AF2">
      <w:pPr>
        <w:pStyle w:val="ConsPlusNormal"/>
        <w:ind w:firstLine="709"/>
        <w:jc w:val="both"/>
      </w:pPr>
      <w:r>
        <w:t>списки учебных групп по этапам подготовки;</w:t>
      </w:r>
    </w:p>
    <w:p w:rsidR="008416C7" w:rsidRDefault="008416C7" w:rsidP="002D6AF2">
      <w:pPr>
        <w:pStyle w:val="ConsPlusNormal"/>
        <w:ind w:firstLine="709"/>
        <w:jc w:val="both"/>
      </w:pPr>
      <w:r>
        <w:t>учебные журналы;</w:t>
      </w:r>
    </w:p>
    <w:p w:rsidR="008416C7" w:rsidRDefault="008416C7" w:rsidP="002D6AF2">
      <w:pPr>
        <w:pStyle w:val="ConsPlusNormal"/>
        <w:ind w:firstLine="709"/>
        <w:jc w:val="both"/>
      </w:pPr>
      <w:r>
        <w:t>учебные планы подготовки сборных команд ЦОП.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В отношении спортсменов, достигших спортивных результатов в </w:t>
      </w:r>
      <w:proofErr w:type="spellStart"/>
      <w:r>
        <w:t>паралимпийских</w:t>
      </w:r>
      <w:proofErr w:type="spellEnd"/>
      <w:r>
        <w:t xml:space="preserve">, </w:t>
      </w:r>
      <w:proofErr w:type="spellStart"/>
      <w:r>
        <w:t>дефлимпийских</w:t>
      </w:r>
      <w:proofErr w:type="spellEnd"/>
      <w:r>
        <w:t xml:space="preserve"> видах спорта, документами, подтверждающими работу тренеров-преподавателей по спорту, также являются документы соответствующих общественных объединений в сфере физической культуры и спорта.</w:t>
      </w:r>
    </w:p>
    <w:p w:rsidR="008416C7" w:rsidRDefault="008416C7" w:rsidP="002D6AF2">
      <w:pPr>
        <w:pStyle w:val="ConsPlusNormal"/>
        <w:ind w:firstLine="709"/>
        <w:jc w:val="both"/>
      </w:pPr>
      <w:r>
        <w:t xml:space="preserve">4.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88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в размерах, не превышающих суммарно от базовой ставки:</w:t>
      </w:r>
    </w:p>
    <w:p w:rsidR="008416C7" w:rsidRDefault="008416C7" w:rsidP="002D6AF2">
      <w:pPr>
        <w:pStyle w:val="ConsPlusNormal"/>
        <w:ind w:firstLine="709"/>
        <w:jc w:val="both"/>
      </w:pPr>
      <w:r>
        <w:t>1500 процентов - директорам (генеральным директорам);</w:t>
      </w:r>
    </w:p>
    <w:p w:rsidR="008416C7" w:rsidRDefault="008416C7" w:rsidP="002D6AF2">
      <w:pPr>
        <w:pStyle w:val="ConsPlusNormal"/>
        <w:ind w:firstLine="709"/>
        <w:jc w:val="both"/>
      </w:pPr>
      <w:r>
        <w:t>1200 процентов - заместителям директоров (генеральных директоров) по основной деятельности, заведующим филиалами;</w:t>
      </w:r>
    </w:p>
    <w:p w:rsidR="008416C7" w:rsidRDefault="008416C7" w:rsidP="002D6AF2">
      <w:pPr>
        <w:pStyle w:val="ConsPlusNormal"/>
        <w:ind w:firstLine="709"/>
        <w:jc w:val="both"/>
      </w:pPr>
      <w:r>
        <w:t>900 процентов -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отделов;</w:t>
      </w:r>
    </w:p>
    <w:p w:rsidR="008416C7" w:rsidRDefault="008416C7" w:rsidP="002D6AF2">
      <w:pPr>
        <w:pStyle w:val="ConsPlusNormal"/>
        <w:ind w:firstLine="709"/>
        <w:jc w:val="both"/>
      </w:pPr>
      <w:r>
        <w:t>600 процентов - инструкторам-методистам.</w:t>
      </w:r>
    </w:p>
    <w:p w:rsidR="002D6AF2" w:rsidRDefault="008416C7" w:rsidP="00247541">
      <w:pPr>
        <w:pStyle w:val="ConsPlusNormal"/>
        <w:ind w:firstLine="709"/>
        <w:jc w:val="both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  <w:r>
        <w:t xml:space="preserve">5. Надбавки, указанные в </w:t>
      </w:r>
      <w:hyperlink w:anchor="P555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33" w:history="1">
        <w:r>
          <w:rPr>
            <w:color w:val="0000FF"/>
          </w:rPr>
          <w:t>2.1.3 пункта 2</w:t>
        </w:r>
      </w:hyperlink>
      <w:r>
        <w:t xml:space="preserve"> настоящей Инструкции, устанавливаются по основному месту работы.</w:t>
      </w:r>
    </w:p>
    <w:p w:rsidR="00247541" w:rsidRPr="00247541" w:rsidRDefault="00247541" w:rsidP="00BC1661">
      <w:pPr>
        <w:pStyle w:val="ConsPlusNormal"/>
        <w:spacing w:line="280" w:lineRule="exact"/>
        <w:ind w:left="4678"/>
        <w:outlineLvl w:val="0"/>
        <w:rPr>
          <w:szCs w:val="30"/>
        </w:rPr>
      </w:pPr>
      <w:r w:rsidRPr="00247541">
        <w:rPr>
          <w:szCs w:val="30"/>
        </w:rPr>
        <w:lastRenderedPageBreak/>
        <w:t>Приложение 1</w:t>
      </w:r>
    </w:p>
    <w:p w:rsidR="00247541" w:rsidRPr="00247541" w:rsidRDefault="00247541" w:rsidP="00BC1661">
      <w:pPr>
        <w:pStyle w:val="ConsPlusNormal"/>
        <w:spacing w:line="280" w:lineRule="exact"/>
        <w:ind w:left="4678" w:right="-1"/>
        <w:outlineLvl w:val="0"/>
        <w:rPr>
          <w:szCs w:val="30"/>
        </w:rPr>
      </w:pPr>
      <w:r w:rsidRPr="00247541">
        <w:rPr>
          <w:rFonts w:eastAsia="Calibri"/>
          <w:szCs w:val="30"/>
        </w:rPr>
        <w:t xml:space="preserve">к Инструкции </w:t>
      </w:r>
      <w:r w:rsidRPr="00247541">
        <w:rPr>
          <w:szCs w:val="30"/>
        </w:rP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247541" w:rsidRPr="00247541" w:rsidRDefault="00247541" w:rsidP="00BC1661">
      <w:pPr>
        <w:pStyle w:val="ConsPlusNormal"/>
        <w:spacing w:line="280" w:lineRule="exact"/>
        <w:ind w:left="4678" w:right="-1"/>
        <w:outlineLvl w:val="0"/>
        <w:rPr>
          <w:szCs w:val="30"/>
        </w:rPr>
      </w:pPr>
      <w:r w:rsidRPr="00247541">
        <w:rPr>
          <w:szCs w:val="30"/>
        </w:rPr>
        <w:t>(в редакции постановления Министерства спорта и туризма Республики Беларусь 25.01.2023 № 4)</w:t>
      </w:r>
    </w:p>
    <w:p w:rsidR="00247541" w:rsidRDefault="00247541" w:rsidP="00247541">
      <w:pPr>
        <w:pStyle w:val="ConsPlusNormal"/>
        <w:spacing w:line="280" w:lineRule="exact"/>
        <w:ind w:right="1700"/>
        <w:jc w:val="both"/>
        <w:outlineLvl w:val="0"/>
        <w:rPr>
          <w:szCs w:val="30"/>
        </w:rPr>
      </w:pP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Pr="003C5786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  <w:r w:rsidRPr="003C5786">
        <w:rPr>
          <w:szCs w:val="30"/>
        </w:rPr>
        <w:t>Р</w:t>
      </w:r>
      <w:r>
        <w:rPr>
          <w:szCs w:val="30"/>
        </w:rPr>
        <w:t>АЗМЕРЫ</w:t>
      </w:r>
      <w:r w:rsidRPr="003C5786">
        <w:rPr>
          <w:szCs w:val="30"/>
        </w:rPr>
        <w:t xml:space="preserve"> НАДБАВОК 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  <w:r w:rsidRPr="00A9076E">
        <w:rPr>
          <w:szCs w:val="30"/>
        </w:rPr>
        <w:t>за спортивную подготовку спортсменов</w:t>
      </w:r>
      <w:r>
        <w:rPr>
          <w:szCs w:val="30"/>
        </w:rPr>
        <w:t>, включенных</w:t>
      </w:r>
      <w:r w:rsidRPr="00A9076E">
        <w:rPr>
          <w:szCs w:val="30"/>
        </w:rPr>
        <w:t xml:space="preserve"> в</w:t>
      </w:r>
      <w:r>
        <w:rPr>
          <w:szCs w:val="30"/>
        </w:rPr>
        <w:t xml:space="preserve"> составы национальных</w:t>
      </w:r>
      <w:r w:rsidRPr="00A9076E">
        <w:rPr>
          <w:szCs w:val="30"/>
        </w:rPr>
        <w:t xml:space="preserve"> и</w:t>
      </w:r>
      <w:r w:rsidRPr="003C5786">
        <w:rPr>
          <w:szCs w:val="30"/>
        </w:rPr>
        <w:t xml:space="preserve"> сборны</w:t>
      </w:r>
      <w:r>
        <w:rPr>
          <w:szCs w:val="30"/>
        </w:rPr>
        <w:t>х команд</w:t>
      </w:r>
      <w:r w:rsidRPr="003C5786">
        <w:rPr>
          <w:szCs w:val="30"/>
        </w:rPr>
        <w:t xml:space="preserve"> Республики Беларусь по видам спорта</w:t>
      </w:r>
      <w:r>
        <w:rPr>
          <w:szCs w:val="30"/>
        </w:rPr>
        <w:t xml:space="preserve">, тренерам-преподавателям по спорту, за исключением тренеров-преподавателей по спорту по смежным видам подготовки </w:t>
      </w:r>
    </w:p>
    <w:p w:rsidR="00247541" w:rsidRDefault="00247541" w:rsidP="00247541">
      <w:pPr>
        <w:pStyle w:val="ConsPlusNormal"/>
        <w:spacing w:line="280" w:lineRule="exact"/>
        <w:ind w:left="5387"/>
        <w:jc w:val="both"/>
        <w:outlineLvl w:val="0"/>
        <w:rPr>
          <w:szCs w:val="30"/>
        </w:rPr>
      </w:pPr>
    </w:p>
    <w:p w:rsidR="00247541" w:rsidRDefault="00247541" w:rsidP="00247541">
      <w:pPr>
        <w:pStyle w:val="ConsPlusNormal"/>
        <w:spacing w:line="280" w:lineRule="exact"/>
        <w:ind w:left="5387"/>
        <w:jc w:val="both"/>
        <w:outlineLvl w:val="0"/>
        <w:rPr>
          <w:szCs w:val="30"/>
        </w:rPr>
      </w:pPr>
      <w:r w:rsidRPr="003C5786">
        <w:rPr>
          <w:szCs w:val="30"/>
        </w:rPr>
        <w:t>(в процентах от базовой ставки)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314"/>
        <w:gridCol w:w="1701"/>
        <w:gridCol w:w="1843"/>
        <w:gridCol w:w="1701"/>
        <w:gridCol w:w="1842"/>
      </w:tblGrid>
      <w:tr w:rsidR="00247541" w:rsidRPr="00247541" w:rsidTr="00FC0EFA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За спортивную подготовку</w:t>
            </w:r>
          </w:p>
        </w:tc>
      </w:tr>
      <w:tr w:rsidR="00247541" w:rsidRPr="00247541" w:rsidTr="00FC0EFA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национальной команды Республики Беларусь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стажерского состава сборной команды Республики Беларусь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резервного состава сборной команды Республики Беларусь</w:t>
            </w:r>
          </w:p>
        </w:tc>
      </w:tr>
      <w:tr w:rsidR="00247541" w:rsidRPr="00247541" w:rsidTr="00FC0EFA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Состав команды</w:t>
            </w:r>
          </w:p>
        </w:tc>
      </w:tr>
      <w:tr w:rsidR="00247541" w:rsidRPr="00247541" w:rsidTr="00FC0EF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основной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постоянный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постоянный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</w:tr>
      <w:tr w:rsidR="00247541" w:rsidRPr="00247541" w:rsidTr="00FC0EF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</w:tbl>
    <w:p w:rsidR="00247541" w:rsidRP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Pr="00896910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pacing w:val="-10"/>
          <w:szCs w:val="30"/>
        </w:rPr>
        <w:sectPr w:rsidR="00247541" w:rsidSect="00BC1661">
          <w:headerReference w:type="default" r:id="rId14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247541" w:rsidRPr="00247541" w:rsidRDefault="00247541" w:rsidP="00BC1661">
      <w:pPr>
        <w:pStyle w:val="ConsPlusNormal"/>
        <w:spacing w:line="280" w:lineRule="exact"/>
        <w:ind w:left="4678"/>
        <w:outlineLvl w:val="0"/>
        <w:rPr>
          <w:szCs w:val="30"/>
        </w:rPr>
      </w:pPr>
      <w:r w:rsidRPr="00247541">
        <w:rPr>
          <w:szCs w:val="30"/>
        </w:rPr>
        <w:lastRenderedPageBreak/>
        <w:t>Приложение 2</w:t>
      </w:r>
    </w:p>
    <w:p w:rsidR="00247541" w:rsidRPr="00247541" w:rsidRDefault="00247541" w:rsidP="00BC1661">
      <w:pPr>
        <w:pStyle w:val="ConsPlusNormal"/>
        <w:spacing w:line="280" w:lineRule="exact"/>
        <w:ind w:left="4678" w:right="-1"/>
        <w:outlineLvl w:val="0"/>
        <w:rPr>
          <w:szCs w:val="30"/>
        </w:rPr>
      </w:pPr>
      <w:r w:rsidRPr="00247541">
        <w:rPr>
          <w:rFonts w:eastAsia="Calibri"/>
          <w:szCs w:val="30"/>
        </w:rPr>
        <w:t xml:space="preserve">к Инструкции </w:t>
      </w:r>
      <w:r w:rsidRPr="00247541">
        <w:rPr>
          <w:szCs w:val="30"/>
        </w:rP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247541" w:rsidRPr="00247541" w:rsidRDefault="00247541" w:rsidP="00BC1661">
      <w:pPr>
        <w:pStyle w:val="ConsPlusNormal"/>
        <w:spacing w:line="280" w:lineRule="exact"/>
        <w:ind w:left="4678" w:right="-1"/>
        <w:outlineLvl w:val="0"/>
        <w:rPr>
          <w:szCs w:val="30"/>
        </w:rPr>
      </w:pPr>
      <w:r w:rsidRPr="00247541">
        <w:rPr>
          <w:szCs w:val="30"/>
        </w:rPr>
        <w:t>(в редакции постановления Министерства спорта и туризма Республики Беларусь 25.01.2023 № 4)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Pr="003C5786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  <w:r w:rsidRPr="003C5786">
        <w:rPr>
          <w:szCs w:val="30"/>
        </w:rPr>
        <w:t xml:space="preserve">РАЗМЕРЫ НАДБАВОК 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  <w:r w:rsidRPr="00A9076E">
        <w:rPr>
          <w:szCs w:val="30"/>
        </w:rPr>
        <w:t>за спортивную подготовку спортсменов</w:t>
      </w:r>
      <w:r>
        <w:rPr>
          <w:szCs w:val="30"/>
        </w:rPr>
        <w:t>, включенных</w:t>
      </w:r>
      <w:r w:rsidRPr="00A9076E">
        <w:rPr>
          <w:szCs w:val="30"/>
        </w:rPr>
        <w:t xml:space="preserve"> в</w:t>
      </w:r>
      <w:r>
        <w:rPr>
          <w:szCs w:val="30"/>
        </w:rPr>
        <w:t xml:space="preserve"> составы национальных</w:t>
      </w:r>
      <w:r w:rsidRPr="00A9076E">
        <w:rPr>
          <w:szCs w:val="30"/>
        </w:rPr>
        <w:t xml:space="preserve"> и</w:t>
      </w:r>
      <w:r w:rsidRPr="003C5786">
        <w:rPr>
          <w:szCs w:val="30"/>
        </w:rPr>
        <w:t xml:space="preserve"> сборны</w:t>
      </w:r>
      <w:r>
        <w:rPr>
          <w:szCs w:val="30"/>
        </w:rPr>
        <w:t>х команд</w:t>
      </w:r>
      <w:r w:rsidRPr="003C5786">
        <w:rPr>
          <w:szCs w:val="30"/>
        </w:rPr>
        <w:t xml:space="preserve"> Республики Беларусь по видам спорта</w:t>
      </w:r>
      <w:r>
        <w:rPr>
          <w:szCs w:val="30"/>
        </w:rPr>
        <w:t xml:space="preserve">, тренерам-преподавателям по спорту по смежным видам подготовки 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p w:rsidR="00247541" w:rsidRDefault="00247541" w:rsidP="00247541">
      <w:pPr>
        <w:pStyle w:val="ConsPlusNormal"/>
        <w:spacing w:line="280" w:lineRule="exact"/>
        <w:ind w:left="5103" w:right="-1" w:firstLine="5"/>
        <w:jc w:val="center"/>
        <w:outlineLvl w:val="0"/>
        <w:rPr>
          <w:szCs w:val="30"/>
        </w:rPr>
      </w:pPr>
      <w:r w:rsidRPr="003C5786">
        <w:rPr>
          <w:szCs w:val="30"/>
        </w:rPr>
        <w:t>(в процентах от базовой ставки)</w:t>
      </w:r>
    </w:p>
    <w:p w:rsidR="0024754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zCs w:val="30"/>
        </w:rPr>
      </w:pPr>
    </w:p>
    <w:tbl>
      <w:tblPr>
        <w:tblW w:w="103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760"/>
        <w:gridCol w:w="1701"/>
        <w:gridCol w:w="1842"/>
        <w:gridCol w:w="1852"/>
        <w:gridCol w:w="1842"/>
      </w:tblGrid>
      <w:tr w:rsidR="00247541" w:rsidRPr="00E50375" w:rsidTr="00B24592"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За спортивную подготовку</w:t>
            </w:r>
          </w:p>
        </w:tc>
      </w:tr>
      <w:tr w:rsidR="00247541" w:rsidRPr="00E50375" w:rsidTr="00B2459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национальной команды Республики Беларусь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стажерского состава сборной команды Республики Беларусь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спортсмена резервного состава сборной команды Республики Беларусь</w:t>
            </w:r>
          </w:p>
        </w:tc>
      </w:tr>
      <w:tr w:rsidR="00247541" w:rsidRPr="00E50375" w:rsidTr="00B24592"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Состав команды</w:t>
            </w:r>
          </w:p>
        </w:tc>
      </w:tr>
      <w:tr w:rsidR="00247541" w:rsidRPr="00E50375" w:rsidTr="00B2459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основной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постоянный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постоянный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переменный</w:t>
            </w:r>
          </w:p>
        </w:tc>
      </w:tr>
      <w:tr w:rsidR="00247541" w:rsidRPr="00E50375" w:rsidTr="00B2459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7,5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1" w:rsidRPr="00247541" w:rsidRDefault="00247541" w:rsidP="00BC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47541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:rsidR="00247541" w:rsidRPr="002949D1" w:rsidRDefault="00247541" w:rsidP="00247541">
      <w:pPr>
        <w:pStyle w:val="ConsPlusNormal"/>
        <w:spacing w:line="280" w:lineRule="exact"/>
        <w:ind w:right="2834"/>
        <w:jc w:val="both"/>
        <w:outlineLvl w:val="0"/>
        <w:rPr>
          <w:spacing w:val="-10"/>
          <w:szCs w:val="30"/>
        </w:rPr>
      </w:pPr>
    </w:p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8416C7" w:rsidRDefault="008416C7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3</w:t>
      </w:r>
    </w:p>
    <w:p w:rsidR="008416C7" w:rsidRDefault="008416C7" w:rsidP="00BC1661">
      <w:pPr>
        <w:pStyle w:val="ConsPlusNormal"/>
        <w:spacing w:line="280" w:lineRule="exact"/>
        <w:ind w:left="4678"/>
      </w:pPr>
      <w:r>
        <w:t>к Инструкции о порядке осуществления</w:t>
      </w:r>
      <w:r w:rsidR="00BC1661">
        <w:t xml:space="preserve"> </w:t>
      </w:r>
      <w:r>
        <w:t>и размерах стимулирующих выплат</w:t>
      </w:r>
      <w:r w:rsidR="00BC1661">
        <w:t xml:space="preserve"> </w:t>
      </w:r>
      <w:r>
        <w:t>работникам бюджетных организаций,</w:t>
      </w:r>
      <w:r w:rsidR="00BC1661">
        <w:t xml:space="preserve"> </w:t>
      </w:r>
      <w:r>
        <w:t>осуществляющих педагогическую</w:t>
      </w:r>
      <w:r w:rsidR="00BC1661">
        <w:t xml:space="preserve"> </w:t>
      </w:r>
      <w:r>
        <w:t>деятельность в сфере физической</w:t>
      </w:r>
      <w:r w:rsidR="00BC1661">
        <w:t xml:space="preserve"> </w:t>
      </w:r>
      <w:r>
        <w:t>культуры и спорта, а также служащим,</w:t>
      </w:r>
      <w:r w:rsidR="00BC1661">
        <w:t xml:space="preserve"> </w:t>
      </w:r>
      <w:r>
        <w:t>занятым в организациях физической</w:t>
      </w:r>
      <w:r w:rsidR="00BC1661">
        <w:t xml:space="preserve"> </w:t>
      </w:r>
      <w:r>
        <w:t>культуры, спорта и туризма, независимо</w:t>
      </w:r>
      <w:r w:rsidR="00BC1661">
        <w:t xml:space="preserve"> </w:t>
      </w:r>
      <w:r>
        <w:t>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СПОРТИВНУЮ ПОДГОТОВКУ СПОРТСМЕНОВ, ВКЛЮЧЕННЫХ В СОСТАВЫ НАЦИОНАЛЬНЫХ И СБОРНЫХ КОМАНД РЕСПУБЛИКИ БЕЛАРУСЬ ПО ВИДАМ СПОРТА,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Normal"/>
        <w:jc w:val="right"/>
      </w:pPr>
      <w:r>
        <w:t>(в процентах от базовой ставки)</w:t>
      </w:r>
    </w:p>
    <w:p w:rsidR="008416C7" w:rsidRPr="002D6AF2" w:rsidRDefault="008416C7" w:rsidP="008416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821"/>
        <w:gridCol w:w="1701"/>
        <w:gridCol w:w="1843"/>
        <w:gridCol w:w="1923"/>
        <w:gridCol w:w="1842"/>
      </w:tblGrid>
      <w:tr w:rsidR="008416C7" w:rsidTr="00D57191">
        <w:tc>
          <w:tcPr>
            <w:tcW w:w="10490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8416C7" w:rsidTr="00D57191">
        <w:tc>
          <w:tcPr>
            <w:tcW w:w="3181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544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765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8416C7" w:rsidTr="00D57191">
        <w:tc>
          <w:tcPr>
            <w:tcW w:w="10490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8416C7" w:rsidTr="00D57191">
        <w:tc>
          <w:tcPr>
            <w:tcW w:w="136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82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7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84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92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842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8416C7" w:rsidTr="00D57191"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</w:tr>
    </w:tbl>
    <w:p w:rsidR="002D6AF2" w:rsidRDefault="002D6AF2" w:rsidP="008416C7">
      <w:pPr>
        <w:pStyle w:val="ConsPlusNormal"/>
        <w:sectPr w:rsidR="002D6AF2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4</w:t>
      </w:r>
    </w:p>
    <w:p w:rsidR="00BC1661" w:rsidRDefault="00BC1661" w:rsidP="00BC1661">
      <w:pPr>
        <w:pStyle w:val="ConsPlusNormal"/>
        <w:spacing w:line="280" w:lineRule="exact"/>
        <w:ind w:left="4678"/>
      </w:pPr>
      <w:r>
        <w:t>к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СПОРТУ, ОТДЕЛЬНЫМ РУКОВОДИТЕЛЯМ И СПЕЦИАЛИСТАМ СУСУ, ИХ ФИЛИАЛОВ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Normal"/>
        <w:jc w:val="right"/>
      </w:pPr>
      <w:r>
        <w:t>(в процентах от базовой ставки)</w:t>
      </w:r>
    </w:p>
    <w:p w:rsidR="008416C7" w:rsidRPr="00EF0616" w:rsidRDefault="008416C7" w:rsidP="008416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821"/>
        <w:gridCol w:w="1701"/>
        <w:gridCol w:w="1843"/>
        <w:gridCol w:w="1701"/>
        <w:gridCol w:w="1780"/>
      </w:tblGrid>
      <w:tr w:rsidR="008416C7" w:rsidTr="00D57191">
        <w:tc>
          <w:tcPr>
            <w:tcW w:w="10206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8416C7" w:rsidTr="00D57191">
        <w:tc>
          <w:tcPr>
            <w:tcW w:w="3181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544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481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8416C7" w:rsidTr="00D57191">
        <w:tc>
          <w:tcPr>
            <w:tcW w:w="10206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8416C7" w:rsidTr="00D57191">
        <w:tc>
          <w:tcPr>
            <w:tcW w:w="136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82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7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84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7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78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8416C7" w:rsidTr="00D57191"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</w:t>
            </w:r>
          </w:p>
        </w:tc>
      </w:tr>
    </w:tbl>
    <w:p w:rsidR="00EF0616" w:rsidRDefault="00EF0616" w:rsidP="008416C7">
      <w:pPr>
        <w:pStyle w:val="ConsPlusNormal"/>
        <w:sectPr w:rsidR="00EF0616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5</w:t>
      </w:r>
    </w:p>
    <w:p w:rsidR="00BC1661" w:rsidRDefault="00BC1661" w:rsidP="00BC1661">
      <w:pPr>
        <w:pStyle w:val="ConsPlusNormal"/>
        <w:spacing w:line="280" w:lineRule="exact"/>
        <w:ind w:left="4678"/>
      </w:pPr>
      <w:r>
        <w:t>к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16" w:name="P846"/>
      <w:bookmarkEnd w:id="16"/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СПОРТИВНУЮ ПОДГОТОВКУ СПОРТСМЕНОВ, ВКЛЮЧЕННЫХ В СОСТАВЫ НАЦИОНАЛЬНЫХ КОМАНД ПО ТЕХНИЧЕСКИМ И АВИАЦИОННЫМ ВИДАМ СПОРТА, СОЗДАННЫХ ДОСААФ, ТРЕНЕРАМ-ПРЕПОДАВАТЕЛЯМ ПО СПОРТУ ПО СМЕЖНЫМ ВИДАМ ПОДГОТОВКИ</w:t>
      </w:r>
    </w:p>
    <w:p w:rsidR="00EF0616" w:rsidRDefault="00EF0616" w:rsidP="008416C7">
      <w:pPr>
        <w:pStyle w:val="ConsPlusNormal"/>
        <w:jc w:val="right"/>
      </w:pPr>
    </w:p>
    <w:p w:rsidR="008416C7" w:rsidRDefault="008416C7" w:rsidP="008416C7">
      <w:pPr>
        <w:pStyle w:val="ConsPlusNormal"/>
        <w:jc w:val="right"/>
      </w:pPr>
      <w:r>
        <w:t>(в процентах от базовой ставки)</w:t>
      </w:r>
    </w:p>
    <w:p w:rsidR="008416C7" w:rsidRPr="00EF0616" w:rsidRDefault="008416C7" w:rsidP="008416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901"/>
        <w:gridCol w:w="1701"/>
        <w:gridCol w:w="1843"/>
        <w:gridCol w:w="1701"/>
        <w:gridCol w:w="1843"/>
      </w:tblGrid>
      <w:tr w:rsidR="008416C7" w:rsidTr="00D57191">
        <w:tc>
          <w:tcPr>
            <w:tcW w:w="10349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8416C7" w:rsidTr="00D57191">
        <w:tc>
          <w:tcPr>
            <w:tcW w:w="3261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544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544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8416C7" w:rsidTr="00D57191">
        <w:tc>
          <w:tcPr>
            <w:tcW w:w="10349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8416C7" w:rsidTr="00D57191">
        <w:tc>
          <w:tcPr>
            <w:tcW w:w="1360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9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7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84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70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843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8416C7" w:rsidTr="00D57191">
        <w:tc>
          <w:tcPr>
            <w:tcW w:w="136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4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3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</w:t>
            </w:r>
          </w:p>
        </w:tc>
      </w:tr>
    </w:tbl>
    <w:p w:rsidR="00EF0616" w:rsidRDefault="00EF0616" w:rsidP="008416C7">
      <w:pPr>
        <w:pStyle w:val="ConsPlusNormal"/>
        <w:sectPr w:rsidR="00EF0616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6</w:t>
      </w:r>
    </w:p>
    <w:p w:rsidR="008416C7" w:rsidRDefault="00BC1661" w:rsidP="00BC1661">
      <w:pPr>
        <w:pStyle w:val="ConsPlusNormal"/>
        <w:spacing w:line="280" w:lineRule="exact"/>
        <w:ind w:left="4678"/>
      </w:pPr>
      <w:r>
        <w:t>к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17" w:name="P884"/>
      <w:bookmarkEnd w:id="17"/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 СПОРТСМЕНАМ-ИНСТРУКТОРАМ, СПОРТСМЕНАМ-ЛИДЕРАМ,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EF0616" w:rsidRDefault="00EF0616" w:rsidP="008416C7">
      <w:pPr>
        <w:pStyle w:val="ConsPlusNormal"/>
        <w:jc w:val="right"/>
      </w:pPr>
    </w:p>
    <w:p w:rsidR="008416C7" w:rsidRDefault="008416C7" w:rsidP="008416C7">
      <w:pPr>
        <w:pStyle w:val="ConsPlusNormal"/>
        <w:jc w:val="right"/>
      </w:pPr>
      <w:r>
        <w:t>(в процентах от базовой ставки)</w:t>
      </w:r>
    </w:p>
    <w:p w:rsidR="008416C7" w:rsidRPr="00EF0616" w:rsidRDefault="008416C7" w:rsidP="008416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777"/>
        <w:gridCol w:w="3741"/>
      </w:tblGrid>
      <w:tr w:rsidR="008416C7">
        <w:tc>
          <w:tcPr>
            <w:tcW w:w="2551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6518" w:type="dxa"/>
            <w:gridSpan w:val="2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8416C7">
        <w:tc>
          <w:tcPr>
            <w:tcW w:w="2551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77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374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proofErr w:type="spellStart"/>
            <w:r>
              <w:t>Паралимпийские</w:t>
            </w:r>
            <w:proofErr w:type="spellEnd"/>
            <w:r>
              <w:t xml:space="preserve">, </w:t>
            </w:r>
            <w:proofErr w:type="spellStart"/>
            <w:r>
              <w:t>Дефлимпийские</w:t>
            </w:r>
            <w:proofErr w:type="spellEnd"/>
            <w:r>
              <w:t xml:space="preserve"> игры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63,75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52,5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48,75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41,25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7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</w:tr>
      <w:tr w:rsidR="008416C7"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7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</w:tr>
    </w:tbl>
    <w:p w:rsidR="008416C7" w:rsidRDefault="008416C7" w:rsidP="00841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097"/>
        <w:gridCol w:w="2551"/>
        <w:gridCol w:w="2551"/>
      </w:tblGrid>
      <w:tr w:rsidR="008416C7">
        <w:tc>
          <w:tcPr>
            <w:tcW w:w="1870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7199" w:type="dxa"/>
            <w:gridSpan w:val="3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спортивных соревнований в видах спорта, спортивных дисциплинах (видах программы)</w:t>
            </w:r>
          </w:p>
        </w:tc>
      </w:tr>
      <w:tr w:rsidR="008416C7">
        <w:tc>
          <w:tcPr>
            <w:tcW w:w="1870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209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в видах спорта, включенных в программу Олимпийских игр, в спортивных дисциплинах (видах программы), входящих в программу Олимпийских игр</w:t>
            </w:r>
          </w:p>
        </w:tc>
        <w:tc>
          <w:tcPr>
            <w:tcW w:w="255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 xml:space="preserve">в видах спорта, включенных в программу Олимпийских игр, в спортивных дисциплинах (видах программы), не входящих в программу Олимпийских игр, а также в видах спорта, включенных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или </w:t>
            </w:r>
            <w:proofErr w:type="spellStart"/>
            <w:r>
              <w:t>Дефлимпийских</w:t>
            </w:r>
            <w:proofErr w:type="spellEnd"/>
            <w:r>
              <w:t xml:space="preserve"> игр, в спортивных дисциплинах (видах программы), входящих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или </w:t>
            </w:r>
            <w:proofErr w:type="spellStart"/>
            <w:r>
              <w:t>Дефлимпийских</w:t>
            </w:r>
            <w:proofErr w:type="spellEnd"/>
            <w:r>
              <w:t xml:space="preserve"> игр</w:t>
            </w:r>
          </w:p>
        </w:tc>
        <w:tc>
          <w:tcPr>
            <w:tcW w:w="2551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 xml:space="preserve">в видах спорта, включенных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или </w:t>
            </w:r>
            <w:proofErr w:type="spellStart"/>
            <w:r>
              <w:t>Дефлимпийских</w:t>
            </w:r>
            <w:proofErr w:type="spellEnd"/>
            <w:r>
              <w:t xml:space="preserve"> игр, в спортивных дисциплинах (видах программы), не входящих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или </w:t>
            </w:r>
            <w:proofErr w:type="spellStart"/>
            <w:r>
              <w:t>Дефлимпийских</w:t>
            </w:r>
            <w:proofErr w:type="spellEnd"/>
            <w:r>
              <w:t xml:space="preserve"> игр, в видах спорта, относящихся к спорту инвалидов, но не включенных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или </w:t>
            </w:r>
            <w:proofErr w:type="spellStart"/>
            <w:r>
              <w:t>Дефлимпийских</w:t>
            </w:r>
            <w:proofErr w:type="spellEnd"/>
            <w:r>
              <w:t xml:space="preserve"> игр, а также в видах спорта, не включенных в программу Олимпийских игр и не относящихся к спорту инвалидов, по которым Министерством </w:t>
            </w:r>
            <w:r>
              <w:lastRenderedPageBreak/>
              <w:t>спорта и туризма или ДОСААФ созданы национальные команды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чемпионат мира, кубок мира по баскетболу, футболу и хоккею на траве, мировая группа Кубка Дэвиса и Кубка Федерации по теннису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t>Европейские игры, чемпионаты Европы, кубок Европы по баскетболу, кубки мира (финал)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t>кубки Европы (финал)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</w:tr>
      <w:tr w:rsidR="008416C7">
        <w:tc>
          <w:tcPr>
            <w:tcW w:w="9069" w:type="dxa"/>
            <w:gridSpan w:val="4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</w:tr>
      <w:tr w:rsidR="008416C7">
        <w:tc>
          <w:tcPr>
            <w:tcW w:w="1870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551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</w:tr>
    </w:tbl>
    <w:p w:rsidR="00EF0616" w:rsidRDefault="00EF0616" w:rsidP="008416C7">
      <w:pPr>
        <w:pStyle w:val="ConsPlusNormal"/>
        <w:sectPr w:rsidR="00EF0616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7</w:t>
      </w:r>
    </w:p>
    <w:p w:rsidR="008416C7" w:rsidRDefault="00BC1661" w:rsidP="00BC1661">
      <w:pPr>
        <w:pStyle w:val="ConsPlusNormal"/>
        <w:spacing w:line="280" w:lineRule="exact"/>
        <w:ind w:left="4678"/>
      </w:pPr>
      <w:r>
        <w:t>к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18" w:name="P1138"/>
      <w:bookmarkEnd w:id="18"/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СОРЕВНОВАНИЯХ, ПОКАЗАННЫЙ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КОМАНДЫ, ОТДЕЛЬНЫМ РУКОВОДИТЕЛЯМ И СПЕЦИАЛИСТАМ СУСУ, СПОРТИВНЫХ ШКОЛ В СТРУКТУРЕ КЛУБОВ, УОР, ИХ ФИЛИАЛОВ</w:t>
      </w:r>
    </w:p>
    <w:p w:rsidR="008416C7" w:rsidRDefault="008416C7" w:rsidP="008416C7">
      <w:pPr>
        <w:pStyle w:val="ConsPlusNormal"/>
      </w:pPr>
    </w:p>
    <w:p w:rsidR="008416C7" w:rsidRDefault="008416C7" w:rsidP="00100F18">
      <w:pPr>
        <w:pStyle w:val="ConsPlusNormal"/>
        <w:jc w:val="right"/>
      </w:pPr>
      <w:r>
        <w:t>(в процентах от базовой ставки)</w:t>
      </w:r>
    </w:p>
    <w:p w:rsidR="00EF0616" w:rsidRDefault="00EF0616" w:rsidP="00EF06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1234"/>
        <w:gridCol w:w="1444"/>
        <w:gridCol w:w="1077"/>
        <w:gridCol w:w="1564"/>
        <w:gridCol w:w="1549"/>
        <w:gridCol w:w="1549"/>
      </w:tblGrid>
      <w:tr w:rsidR="008416C7">
        <w:tc>
          <w:tcPr>
            <w:tcW w:w="1459" w:type="dxa"/>
            <w:vMerge w:val="restart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8417" w:type="dxa"/>
            <w:gridSpan w:val="6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8416C7">
        <w:tc>
          <w:tcPr>
            <w:tcW w:w="1459" w:type="dxa"/>
            <w:vMerge/>
          </w:tcPr>
          <w:p w:rsidR="008416C7" w:rsidRDefault="008416C7" w:rsidP="008416C7">
            <w:pPr>
              <w:spacing w:after="0" w:line="240" w:lineRule="auto"/>
            </w:pPr>
          </w:p>
        </w:tc>
        <w:tc>
          <w:tcPr>
            <w:tcW w:w="1234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444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Европейские игры, чемпионаты Европы, кубки мира (финал)</w:t>
            </w:r>
          </w:p>
        </w:tc>
        <w:tc>
          <w:tcPr>
            <w:tcW w:w="1077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кубки Европы (финал)</w:t>
            </w:r>
          </w:p>
        </w:tc>
        <w:tc>
          <w:tcPr>
            <w:tcW w:w="1564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  <w:tc>
          <w:tcPr>
            <w:tcW w:w="1549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 xml:space="preserve">первенства (чемпионаты) мира среди молодежи, юниоров, юношей (девушек), всемирные соревнования среди возрастных групп по прыжкам на батуте, </w:t>
            </w:r>
            <w:r>
              <w:lastRenderedPageBreak/>
              <w:t>акробатике спортивной среди юниоров, юношей (девушек)</w:t>
            </w:r>
          </w:p>
        </w:tc>
        <w:tc>
          <w:tcPr>
            <w:tcW w:w="1549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 xml:space="preserve">первенства (чемпионаты) Европы среди молодежи, юниоров, юношей (девушек), европейские соревнования среди возрастных групп по </w:t>
            </w:r>
            <w:r>
              <w:lastRenderedPageBreak/>
              <w:t>прыжкам на батуте, акробатике спортивной среди юниоров, юношей (девушек)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6,25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3,75</w:t>
            </w:r>
          </w:p>
        </w:tc>
      </w:tr>
      <w:tr w:rsidR="008416C7">
        <w:tc>
          <w:tcPr>
            <w:tcW w:w="145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123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44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64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49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2,5</w:t>
            </w:r>
          </w:p>
        </w:tc>
      </w:tr>
    </w:tbl>
    <w:p w:rsidR="008416C7" w:rsidRDefault="008416C7" w:rsidP="008416C7">
      <w:pPr>
        <w:spacing w:after="0" w:line="240" w:lineRule="auto"/>
        <w:sectPr w:rsidR="008416C7" w:rsidSect="002D6AF2">
          <w:pgSz w:w="11905" w:h="16838" w:code="9"/>
          <w:pgMar w:top="1134" w:right="567" w:bottom="1134" w:left="1701" w:header="425" w:footer="0" w:gutter="0"/>
          <w:pgNumType w:start="1"/>
          <w:cols w:space="720"/>
          <w:titlePg/>
        </w:sectPr>
      </w:pPr>
    </w:p>
    <w:p w:rsidR="00BC1661" w:rsidRDefault="00BC1661" w:rsidP="00BC1661">
      <w:pPr>
        <w:pStyle w:val="ConsPlusNormal"/>
        <w:spacing w:line="280" w:lineRule="exact"/>
        <w:ind w:left="4678"/>
        <w:outlineLvl w:val="1"/>
      </w:pPr>
      <w:r>
        <w:lastRenderedPageBreak/>
        <w:t>Приложение 8</w:t>
      </w:r>
    </w:p>
    <w:p w:rsidR="00BC1661" w:rsidRDefault="00BC1661" w:rsidP="00BC1661">
      <w:pPr>
        <w:pStyle w:val="ConsPlusNormal"/>
        <w:spacing w:line="280" w:lineRule="exact"/>
        <w:ind w:left="4678"/>
      </w:pPr>
      <w:r>
        <w:t>к Инструкции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19" w:name="P1222"/>
      <w:bookmarkEnd w:id="19"/>
      <w:r>
        <w:t>РАЗМЕРЫ НАДБАВОК</w:t>
      </w:r>
    </w:p>
    <w:p w:rsidR="008416C7" w:rsidRDefault="008416C7" w:rsidP="008416C7">
      <w:pPr>
        <w:pStyle w:val="ConsPlusTitle"/>
        <w:jc w:val="center"/>
      </w:pPr>
      <w:r>
        <w:t>ЗА СПОРТИВНЫЙ РЕЗУЛЬТАТ ВЫСТУПЛЕНИЯ СПОРТСМЕНОВ, УСТАНОВИВШИХ РЕКОРДЫ МИРА И ЕВРОПЫ НА ОФИЦИАЛЬНЫХ МЕЖДУНАРОДНЫХ СПОРТИВНЫХ СОРЕВНОВАНИЯХ, СПОРТСМЕНАМ-ИНСТРУКТОРАМ, СПОРТСМЕНАМ-ЛИДЕРАМ, ТРЕНЕРАМ, ИНЫМ СПЕЦИАЛИСТАМ НАЦИОНАЛЬНЫХ КОМАНД РЕСПУБЛИКИ БЕЛАРУСЬ ПО ВИДАМ СПОРТА, ТРЕНЕРАМ-ПРЕПОДАВАТЕЛЯМ ПО СПОРТУ (В Т</w:t>
      </w:r>
      <w:r w:rsidR="00EB761B">
        <w:t xml:space="preserve">ОМ ЧИСЛЕ </w:t>
      </w:r>
      <w:r w:rsidR="00EB761B">
        <w:br/>
        <w:t xml:space="preserve">ПО </w:t>
      </w:r>
      <w:r>
        <w:t>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Normal"/>
        <w:jc w:val="right"/>
      </w:pPr>
      <w:r>
        <w:t>(в процентах от базовой ставки)</w:t>
      </w:r>
    </w:p>
    <w:p w:rsidR="008416C7" w:rsidRDefault="008416C7" w:rsidP="008416C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416C7">
        <w:tc>
          <w:tcPr>
            <w:tcW w:w="4535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Рекорд мира</w:t>
            </w:r>
          </w:p>
        </w:tc>
        <w:tc>
          <w:tcPr>
            <w:tcW w:w="4535" w:type="dxa"/>
            <w:vAlign w:val="center"/>
          </w:tcPr>
          <w:p w:rsidR="008416C7" w:rsidRDefault="008416C7" w:rsidP="008416C7">
            <w:pPr>
              <w:pStyle w:val="ConsPlusNormal"/>
              <w:jc w:val="center"/>
            </w:pPr>
            <w:r>
              <w:t>Рекорд Европы</w:t>
            </w:r>
          </w:p>
        </w:tc>
      </w:tr>
      <w:tr w:rsidR="008416C7">
        <w:tc>
          <w:tcPr>
            <w:tcW w:w="453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35" w:type="dxa"/>
          </w:tcPr>
          <w:p w:rsidR="008416C7" w:rsidRDefault="008416C7" w:rsidP="008416C7">
            <w:pPr>
              <w:pStyle w:val="ConsPlusNormal"/>
              <w:jc w:val="center"/>
            </w:pPr>
            <w:r>
              <w:t>65</w:t>
            </w:r>
          </w:p>
        </w:tc>
      </w:tr>
    </w:tbl>
    <w:p w:rsidR="00EF0616" w:rsidRDefault="00EF0616" w:rsidP="008416C7">
      <w:pPr>
        <w:pStyle w:val="ConsPlusNormal"/>
        <w:sectPr w:rsidR="00EF0616" w:rsidSect="00EF0616">
          <w:headerReference w:type="default" r:id="rId15"/>
          <w:pgSz w:w="11905" w:h="16838"/>
          <w:pgMar w:top="1134" w:right="567" w:bottom="1134" w:left="1701" w:header="567" w:footer="0" w:gutter="0"/>
          <w:cols w:space="720"/>
          <w:titlePg/>
        </w:sectPr>
      </w:pP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t>Министерства спорта</w:t>
      </w: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t>и туризма</w:t>
      </w: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416C7" w:rsidRPr="00EF0616" w:rsidRDefault="008416C7" w:rsidP="00BC1661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EF0616">
        <w:rPr>
          <w:rFonts w:ascii="Times New Roman" w:hAnsi="Times New Roman" w:cs="Times New Roman"/>
          <w:sz w:val="30"/>
          <w:szCs w:val="30"/>
        </w:rPr>
        <w:t>24.07.2019 № 33</w:t>
      </w:r>
    </w:p>
    <w:p w:rsidR="008416C7" w:rsidRDefault="008416C7" w:rsidP="008416C7">
      <w:pPr>
        <w:pStyle w:val="ConsPlusNormal"/>
      </w:pPr>
    </w:p>
    <w:p w:rsidR="008416C7" w:rsidRDefault="008416C7" w:rsidP="008416C7">
      <w:pPr>
        <w:pStyle w:val="ConsPlusTitle"/>
        <w:jc w:val="center"/>
      </w:pPr>
      <w:bookmarkStart w:id="20" w:name="P1244"/>
      <w:bookmarkEnd w:id="20"/>
      <w:r>
        <w:t>ИНСТРУКЦИЯ</w:t>
      </w:r>
    </w:p>
    <w:p w:rsidR="008416C7" w:rsidRDefault="008416C7" w:rsidP="00EF0616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:rsidR="008416C7" w:rsidRDefault="008416C7" w:rsidP="008416C7">
      <w:pPr>
        <w:pStyle w:val="ConsPlusNormal"/>
      </w:pPr>
    </w:p>
    <w:p w:rsidR="008416C7" w:rsidRDefault="008416C7" w:rsidP="00EF0616">
      <w:pPr>
        <w:pStyle w:val="ConsPlusNormal"/>
        <w:ind w:firstLine="709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за исключением работников научных структурных подразделений бюджетных организаций (далее, если не определено иное, - бюджетные организации сферы физической культуры, спорта и туризма).</w:t>
      </w:r>
    </w:p>
    <w:p w:rsidR="008416C7" w:rsidRDefault="008416C7" w:rsidP="00EF0616">
      <w:pPr>
        <w:pStyle w:val="ConsPlusNormal"/>
        <w:ind w:firstLine="709"/>
        <w:jc w:val="both"/>
      </w:pPr>
      <w:r>
        <w:t>2. Надбавки устанавливаются:</w:t>
      </w:r>
    </w:p>
    <w:p w:rsidR="008416C7" w:rsidRDefault="008416C7" w:rsidP="00EF0616">
      <w:pPr>
        <w:pStyle w:val="ConsPlusNormal"/>
        <w:ind w:firstLine="709"/>
        <w:jc w:val="both"/>
      </w:pPr>
      <w:r>
        <w:t>2.1. за специфику труда:</w:t>
      </w:r>
    </w:p>
    <w:p w:rsidR="008416C7" w:rsidRDefault="008416C7" w:rsidP="00EF0616">
      <w:pPr>
        <w:pStyle w:val="ConsPlusNormal"/>
        <w:ind w:firstLine="709"/>
        <w:jc w:val="both"/>
      </w:pPr>
      <w:r>
        <w:t>2.1.1. работникам бюджетных организаций сферы физической культуры, спорта и туризма, чья деятельность непосредственно связана с инвалидами:</w:t>
      </w:r>
    </w:p>
    <w:p w:rsidR="008416C7" w:rsidRDefault="008416C7" w:rsidP="00EF0616">
      <w:pPr>
        <w:pStyle w:val="ConsPlusNormal"/>
        <w:ind w:firstLine="709"/>
        <w:jc w:val="both"/>
      </w:pPr>
      <w:r>
        <w:t>заместителю директора по основной деятельности, главному бухгалтеру, бухгалтеру (ведущему бухгалтеру), экономисту, юрисконсульту - в размере 5 процентов от оклада;</w:t>
      </w:r>
    </w:p>
    <w:p w:rsidR="008416C7" w:rsidRDefault="008416C7" w:rsidP="00EF0616">
      <w:pPr>
        <w:pStyle w:val="ConsPlusNormal"/>
        <w:ind w:firstLine="709"/>
        <w:jc w:val="both"/>
      </w:pPr>
      <w:r>
        <w:t>специалисту по кадрам, врачу, медицинской сестре, психологу, дежурному по залу, администратору, массажисту, инструктору по физической культуре, инструктору-методисту, водителю автомобиля, начальнику учебно-спортивного отдела, кладовщику, заведующему складом, спортсмену-лидеру, тренеру-преподавателю по спорту, тренеру по спорту, механику по техническим видам спорта, инструктору-</w:t>
      </w:r>
      <w:proofErr w:type="spellStart"/>
      <w:r>
        <w:t>дактилологу</w:t>
      </w:r>
      <w:proofErr w:type="spellEnd"/>
      <w:r>
        <w:t xml:space="preserve"> - в размере 10 процентов от оклада;</w:t>
      </w:r>
    </w:p>
    <w:p w:rsidR="008416C7" w:rsidRDefault="008416C7" w:rsidP="00EF0616">
      <w:pPr>
        <w:pStyle w:val="ConsPlusNormal"/>
        <w:ind w:firstLine="709"/>
        <w:jc w:val="both"/>
      </w:pPr>
      <w:r>
        <w:t xml:space="preserve">2.1.2. работникам специализированных учебно-спортивных учреждений, непосредственно занятым обслуживанием и уходом за спортивными лошадьми, - кузнецу ручной ковки, конюху, тренеру лошадей (наезднику), тренеру-инструктору по работе со спортивными </w:t>
      </w:r>
      <w:r>
        <w:lastRenderedPageBreak/>
        <w:t>лошадьми, зоотехнику, ветеринарному врачу, ветеринарному фельдшеру - в размере 25 процентов от оклада;</w:t>
      </w:r>
    </w:p>
    <w:p w:rsidR="008416C7" w:rsidRDefault="008416C7" w:rsidP="00EF0616">
      <w:pPr>
        <w:pStyle w:val="ConsPlusNormal"/>
        <w:ind w:firstLine="709"/>
        <w:jc w:val="both"/>
      </w:pPr>
      <w:r>
        <w:t>2.1.3. работникам клубов по виду (видам) спорта - в размерах, установленных в положениях о материальном стимулировании клубов по виду (видам) спорта, согласованных учредителями, в пределах бюджетных ассигнований, предусмотренных на оплату труда, а также средств, получаемых от осуществления приносящей доходы деятельности, средств из иных источников, не запрещенных законодательством, если иное не установлено Президентом Республики Беларусь;</w:t>
      </w:r>
    </w:p>
    <w:p w:rsidR="008416C7" w:rsidRDefault="008416C7" w:rsidP="00EF0616">
      <w:pPr>
        <w:pStyle w:val="ConsPlusNormal"/>
        <w:ind w:firstLine="709"/>
        <w:jc w:val="both"/>
      </w:pPr>
      <w:r>
        <w:t>2.2. за специфику работы в сфере физической культуры, спорта и туризма:</w:t>
      </w:r>
    </w:p>
    <w:p w:rsidR="008416C7" w:rsidRDefault="008416C7" w:rsidP="00EF0616">
      <w:pPr>
        <w:pStyle w:val="ConsPlusNormal"/>
        <w:ind w:firstLine="709"/>
        <w:jc w:val="both"/>
      </w:pPr>
      <w:r>
        <w:t>2.2.1. работникам бюджетных организаций сферы физической культуры, спорта и туризма, финансируемых из республиканского бюджета, за исключением спортсменов-инструкторов, спортсменов-лидеров, тренеров и иных специалистов национальных команд Республики Беларусь по видам спорта, в размере 20 процентов от оклада каждому работнику;</w:t>
      </w:r>
    </w:p>
    <w:p w:rsidR="008416C7" w:rsidRDefault="00910F1E" w:rsidP="00EF0616">
      <w:pPr>
        <w:pStyle w:val="ConsPlusNormal"/>
        <w:ind w:firstLine="709"/>
        <w:jc w:val="both"/>
      </w:pPr>
      <w:r>
        <w:t>2.2.1</w:t>
      </w:r>
      <w:r w:rsidR="008416C7" w:rsidRPr="00910F1E">
        <w:rPr>
          <w:vertAlign w:val="superscript"/>
        </w:rPr>
        <w:t>1</w:t>
      </w:r>
      <w:r w:rsidR="008416C7">
        <w:t xml:space="preserve">. исключен. - </w:t>
      </w:r>
      <w:hyperlink r:id="rId16" w:history="1">
        <w:r w:rsidR="008416C7">
          <w:rPr>
            <w:color w:val="0000FF"/>
          </w:rPr>
          <w:t>Постановление</w:t>
        </w:r>
      </w:hyperlink>
      <w:r w:rsidR="008416C7">
        <w:t xml:space="preserve"> Минспорта от 13.07.2021 № 25;</w:t>
      </w:r>
    </w:p>
    <w:p w:rsidR="008416C7" w:rsidRDefault="00910F1E" w:rsidP="00EF0616">
      <w:pPr>
        <w:pStyle w:val="ConsPlusNormal"/>
        <w:ind w:firstLine="709"/>
        <w:jc w:val="both"/>
      </w:pPr>
      <w:r>
        <w:t>2.2.1</w:t>
      </w:r>
      <w:r w:rsidR="008416C7" w:rsidRPr="00910F1E">
        <w:rPr>
          <w:vertAlign w:val="superscript"/>
        </w:rPr>
        <w:t>1</w:t>
      </w:r>
      <w:r w:rsidR="008416C7">
        <w:t>. работникам бюджетных организаций сферы физической культуры, спорта и туризма, финансируемых из местных бюджетов, в размере 15 процентов от оклада каждому работнику;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2.2.2 по видам спорта, включенным в программы Олимпийских,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Паралимпийских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Дефлимпийских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игр, являющимся приоритетными: </w:t>
      </w:r>
      <w:r>
        <w:rPr>
          <w:rFonts w:ascii="Times New Roman" w:hAnsi="Times New Roman"/>
          <w:sz w:val="30"/>
          <w:szCs w:val="30"/>
          <w:lang w:eastAsia="ru-RU"/>
        </w:rPr>
        <w:tab/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спортсменам-инструкторам основного состава национальных команд Республики Беларусь по видам спорта, спортсменам-лидерам – 250 процентов от оклада;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тренерам и иным специалистам национальных команд Республики Беларусь по видам спорта – 300 процентов от оклада;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по видам спорта, включенным в программы Олимпийских,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Паралимпийских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Дефлимпийских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игр, не являющимся приоритетными: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спортсменам-инструкторам основного состава национальных команд Республики Беларусь по видам спорта, спортсменам-лидерам – 170 процентов</w:t>
      </w:r>
      <w:r w:rsidRPr="00546EA4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от оклада;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тренерам и иным специалистам национальных команд Республики Беларусь по видам спорта – 205 процентов от оклада;</w:t>
      </w:r>
    </w:p>
    <w:p w:rsidR="00D37422" w:rsidRDefault="00D37422" w:rsidP="00D3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по видам спорта, не включенным в программы Олимпийских,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Паралимпийских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Дефлимпийских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игр:</w:t>
      </w:r>
    </w:p>
    <w:p w:rsidR="00D37422" w:rsidRPr="00BC1661" w:rsidRDefault="00D37422" w:rsidP="00BC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спортсменам-инструкторам основного состава национальных команд Республики Беларусь по видам спорта, спортсменам-лидерам – 120 процентов от оклада;</w:t>
      </w:r>
    </w:p>
    <w:p w:rsidR="008416C7" w:rsidRDefault="00D37422" w:rsidP="00D37422">
      <w:pPr>
        <w:pStyle w:val="ConsPlusNormal"/>
        <w:ind w:firstLine="709"/>
        <w:jc w:val="both"/>
      </w:pPr>
      <w:r>
        <w:rPr>
          <w:szCs w:val="30"/>
        </w:rPr>
        <w:t>тренерам и иным специалистам национальных команд Республики Беларусь по видам спорта – 145 процентов от оклада;</w:t>
      </w:r>
    </w:p>
    <w:p w:rsidR="008416C7" w:rsidRDefault="008416C7" w:rsidP="00EF0616">
      <w:pPr>
        <w:pStyle w:val="ConsPlusNormal"/>
        <w:ind w:firstLine="709"/>
        <w:jc w:val="both"/>
      </w:pPr>
      <w:r>
        <w:lastRenderedPageBreak/>
        <w:t>2.3. за работу в отдельных организациях - работникам следующих бюджетных организаций сферы физической культуры, спорта и туризма, направляя на эти цели средства в размерах от суммы окладов работников:</w:t>
      </w:r>
    </w:p>
    <w:p w:rsidR="008416C7" w:rsidRPr="00BC1661" w:rsidRDefault="00BC1661" w:rsidP="00BC1661">
      <w:pPr>
        <w:pStyle w:val="ConsPlusNormal"/>
        <w:ind w:firstLine="709"/>
        <w:jc w:val="both"/>
        <w:rPr>
          <w:lang w:val="be-BY"/>
        </w:rPr>
      </w:pPr>
      <w:r>
        <w:t xml:space="preserve">государственного учреждения </w:t>
      </w:r>
      <w:r w:rsidRPr="00BC1661">
        <w:t>”</w:t>
      </w:r>
      <w:r w:rsidR="008416C7">
        <w:t>На</w:t>
      </w:r>
      <w:r>
        <w:t xml:space="preserve">циональное агентство </w:t>
      </w:r>
      <w:r>
        <w:rPr>
          <w:lang w:val="be-BY"/>
        </w:rPr>
        <w:br/>
      </w:r>
      <w:r>
        <w:t>по туризм</w:t>
      </w:r>
      <w:r>
        <w:rPr>
          <w:lang w:val="be-BY"/>
        </w:rPr>
        <w:t>у</w:t>
      </w:r>
      <w:r w:rsidRPr="00BC1661">
        <w:t>“</w:t>
      </w:r>
      <w:r w:rsidR="008416C7">
        <w:t xml:space="preserve"> </w:t>
      </w:r>
      <w:r>
        <w:t>–</w:t>
      </w:r>
      <w:r w:rsidR="008416C7">
        <w:t xml:space="preserve"> 200 процентов;</w:t>
      </w:r>
    </w:p>
    <w:p w:rsidR="008416C7" w:rsidRPr="00BC1661" w:rsidRDefault="008416C7" w:rsidP="00BC1661">
      <w:pPr>
        <w:pStyle w:val="ConsPlusNormal"/>
        <w:ind w:firstLine="709"/>
        <w:jc w:val="both"/>
      </w:pPr>
      <w:r>
        <w:t>у</w:t>
      </w:r>
      <w:r w:rsidR="00BC1661">
        <w:t xml:space="preserve">чреждения </w:t>
      </w:r>
      <w:r w:rsidR="00BC1661" w:rsidRPr="00BC1661">
        <w:t>”</w:t>
      </w:r>
      <w:r>
        <w:t>Национ</w:t>
      </w:r>
      <w:r w:rsidR="00BC1661">
        <w:t>альное антидопинговое агентство</w:t>
      </w:r>
      <w:r w:rsidR="00BC1661" w:rsidRPr="00BC1661">
        <w:t>“</w:t>
      </w:r>
      <w:r>
        <w:t xml:space="preserve"> </w:t>
      </w:r>
      <w:r w:rsidR="00BC1661">
        <w:t>–</w:t>
      </w:r>
      <w:r>
        <w:t xml:space="preserve"> </w:t>
      </w:r>
      <w:r w:rsidR="00BC1661" w:rsidRPr="00BC1661">
        <w:br/>
      </w:r>
      <w:r>
        <w:t>270 процентов;</w:t>
      </w:r>
    </w:p>
    <w:p w:rsidR="008416C7" w:rsidRDefault="00BC1661" w:rsidP="00BC1661">
      <w:pPr>
        <w:pStyle w:val="ConsPlusNormal"/>
        <w:ind w:firstLine="709"/>
        <w:jc w:val="both"/>
      </w:pPr>
      <w:r>
        <w:t xml:space="preserve">государственного учреждения </w:t>
      </w:r>
      <w:r w:rsidRPr="00BC1661">
        <w:t>”</w:t>
      </w:r>
      <w:r w:rsidR="008416C7">
        <w:t>Многопрофильный</w:t>
      </w:r>
      <w:r>
        <w:t xml:space="preserve"> культурно-спортивный комплекс </w:t>
      </w:r>
      <w:r w:rsidRPr="00BC1661">
        <w:t>”</w:t>
      </w:r>
      <w:r>
        <w:t>Минск-арена</w:t>
      </w:r>
      <w:r w:rsidRPr="00BC1661">
        <w:t>“</w:t>
      </w:r>
      <w:r w:rsidR="008416C7">
        <w:t xml:space="preserve"> </w:t>
      </w:r>
      <w:r>
        <w:t>–</w:t>
      </w:r>
      <w:r w:rsidR="008416C7">
        <w:t xml:space="preserve"> 90 процентов;</w:t>
      </w:r>
    </w:p>
    <w:p w:rsidR="008416C7" w:rsidRDefault="008416C7" w:rsidP="00BC1661">
      <w:pPr>
        <w:pStyle w:val="ConsPlusNormal"/>
        <w:ind w:firstLine="709"/>
        <w:jc w:val="both"/>
      </w:pPr>
      <w:r>
        <w:t>государственного ку</w:t>
      </w:r>
      <w:r w:rsidR="00BC1661">
        <w:t xml:space="preserve">льтурно-спортивного учреждения </w:t>
      </w:r>
      <w:r w:rsidR="00BC1661" w:rsidRPr="00BC1661">
        <w:t>”</w:t>
      </w:r>
      <w:proofErr w:type="spellStart"/>
      <w:r w:rsidR="00BC1661">
        <w:t>Чижовка</w:t>
      </w:r>
      <w:proofErr w:type="spellEnd"/>
      <w:r w:rsidR="00BC1661">
        <w:t>-Арена</w:t>
      </w:r>
      <w:r w:rsidR="00BC1661" w:rsidRPr="00BC1661">
        <w:t>“</w:t>
      </w:r>
      <w:r>
        <w:t xml:space="preserve"> и государственного</w:t>
      </w:r>
      <w:r w:rsidR="00BC1661">
        <w:t xml:space="preserve"> учреждения </w:t>
      </w:r>
      <w:r w:rsidR="00BC1661" w:rsidRPr="00BC1661">
        <w:t>”</w:t>
      </w:r>
      <w:r>
        <w:t>Республиканский н</w:t>
      </w:r>
      <w:r w:rsidR="00BC1661">
        <w:t>аучно-практический центр спорта</w:t>
      </w:r>
      <w:r w:rsidR="00BC1661" w:rsidRPr="00BC1661">
        <w:t>“</w:t>
      </w:r>
      <w:r>
        <w:t xml:space="preserve"> </w:t>
      </w:r>
      <w:r w:rsidR="00BC1661">
        <w:t>–</w:t>
      </w:r>
      <w:r>
        <w:t xml:space="preserve"> 60 процентов;</w:t>
      </w:r>
    </w:p>
    <w:p w:rsidR="008416C7" w:rsidRPr="00BC1661" w:rsidRDefault="00BC1661" w:rsidP="00BC1661">
      <w:pPr>
        <w:pStyle w:val="ConsPlusNormal"/>
        <w:ind w:firstLine="709"/>
        <w:jc w:val="both"/>
      </w:pPr>
      <w:r>
        <w:t xml:space="preserve">государственного учреждения </w:t>
      </w:r>
      <w:r w:rsidRPr="00BC1661">
        <w:t>”</w:t>
      </w:r>
      <w:proofErr w:type="spellStart"/>
      <w:r>
        <w:t>Белспортобеспечение</w:t>
      </w:r>
      <w:proofErr w:type="spellEnd"/>
      <w:r w:rsidRPr="00BC1661">
        <w:t>“</w:t>
      </w:r>
      <w:r w:rsidR="008416C7">
        <w:t xml:space="preserve"> </w:t>
      </w:r>
      <w:r>
        <w:t>–</w:t>
      </w:r>
      <w:r w:rsidR="008416C7">
        <w:t xml:space="preserve"> </w:t>
      </w:r>
      <w:r w:rsidRPr="00BC1661">
        <w:br/>
      </w:r>
      <w:r w:rsidR="008416C7">
        <w:t>105 процентов;</w:t>
      </w:r>
    </w:p>
    <w:p w:rsidR="008416C7" w:rsidRDefault="008416C7" w:rsidP="00BC1661">
      <w:pPr>
        <w:pStyle w:val="ConsPlusNormal"/>
        <w:ind w:firstLine="709"/>
        <w:jc w:val="both"/>
      </w:pPr>
      <w:r>
        <w:t>государст</w:t>
      </w:r>
      <w:r w:rsidR="00BC1661">
        <w:t xml:space="preserve">венного спортивного учреждения </w:t>
      </w:r>
      <w:r w:rsidR="00BC1661" w:rsidRPr="00BC1661">
        <w:t>”</w:t>
      </w:r>
      <w:r w:rsidR="00BC1661">
        <w:t>Борисов-Арена</w:t>
      </w:r>
      <w:r w:rsidR="00BC1661" w:rsidRPr="00BC1661">
        <w:t>“</w:t>
      </w:r>
      <w:r>
        <w:t xml:space="preserve"> </w:t>
      </w:r>
      <w:r w:rsidR="00BC1661">
        <w:t>–</w:t>
      </w:r>
      <w:r>
        <w:t xml:space="preserve"> </w:t>
      </w:r>
      <w:r w:rsidR="00BC1661" w:rsidRPr="00BC1661">
        <w:br/>
      </w:r>
      <w:r>
        <w:t>10 процентов.</w:t>
      </w:r>
    </w:p>
    <w:p w:rsidR="008416C7" w:rsidRDefault="008416C7" w:rsidP="00EF0616">
      <w:pPr>
        <w:pStyle w:val="ConsPlusNormal"/>
        <w:ind w:firstLine="709"/>
        <w:jc w:val="both"/>
      </w:pPr>
      <w:r>
        <w:t>Конкретный размер надбавки определяется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EF0616" w:rsidRPr="00FC0EFA" w:rsidRDefault="008416C7" w:rsidP="00B67061">
      <w:pPr>
        <w:pStyle w:val="ConsPlusNormal"/>
        <w:ind w:firstLine="709"/>
        <w:jc w:val="both"/>
      </w:pPr>
      <w:r>
        <w:t xml:space="preserve">2.4. за работу в сельской местности - руководителям и специалистам бюджетных организаций сферы физической культуры, спорта и туризма, постоянное рабочее место которых расположено в сельской местности </w:t>
      </w:r>
      <w:hyperlink w:anchor="P1289" w:history="1">
        <w:r>
          <w:rPr>
            <w:color w:val="0000FF"/>
          </w:rPr>
          <w:t>&lt;*&gt;</w:t>
        </w:r>
      </w:hyperlink>
      <w:r>
        <w:t>, в размере 20 процентов от базовой ставки;</w:t>
      </w:r>
    </w:p>
    <w:p w:rsidR="00EF0616" w:rsidRDefault="00EF0616" w:rsidP="00EF0616">
      <w:pPr>
        <w:pStyle w:val="ConsPlusNormal"/>
        <w:ind w:firstLine="709"/>
        <w:jc w:val="both"/>
      </w:pPr>
      <w:r>
        <w:t>____________________________________</w:t>
      </w:r>
    </w:p>
    <w:p w:rsidR="008416C7" w:rsidRDefault="008416C7" w:rsidP="00EF0616">
      <w:pPr>
        <w:pStyle w:val="ConsPlusNormal"/>
        <w:ind w:firstLine="709"/>
        <w:jc w:val="both"/>
      </w:pPr>
      <w:bookmarkStart w:id="21" w:name="P1289"/>
      <w:bookmarkEnd w:id="21"/>
      <w:r>
        <w:t>&lt;*&gt; Для целей настоящей Инструкции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:rsidR="008416C7" w:rsidRDefault="008416C7" w:rsidP="00EF0616">
      <w:pPr>
        <w:pStyle w:val="ConsPlusNormal"/>
        <w:ind w:firstLine="709"/>
      </w:pPr>
    </w:p>
    <w:p w:rsidR="008416C7" w:rsidRDefault="008416C7" w:rsidP="00EF0616">
      <w:pPr>
        <w:pStyle w:val="ConsPlusNormal"/>
        <w:ind w:firstLine="709"/>
        <w:jc w:val="both"/>
      </w:pPr>
      <w:r>
        <w:t>2.5. за классность водителям автомобилей бюджетных организаций сферы физической культуры, спорта и туризма в следующих размерах от оклада:</w:t>
      </w:r>
    </w:p>
    <w:p w:rsidR="008416C7" w:rsidRDefault="008416C7" w:rsidP="00EF0616">
      <w:pPr>
        <w:pStyle w:val="ConsPlusNormal"/>
        <w:ind w:firstLine="709"/>
        <w:jc w:val="both"/>
      </w:pPr>
      <w:r>
        <w:t>первый класс - 25 процентов;</w:t>
      </w:r>
    </w:p>
    <w:p w:rsidR="008416C7" w:rsidRDefault="008416C7" w:rsidP="00EF0616">
      <w:pPr>
        <w:pStyle w:val="ConsPlusNormal"/>
        <w:ind w:firstLine="709"/>
        <w:jc w:val="both"/>
      </w:pPr>
      <w:r>
        <w:t>второй класс - 10 процентов;</w:t>
      </w:r>
    </w:p>
    <w:p w:rsidR="008416C7" w:rsidRDefault="008416C7" w:rsidP="00EF0616">
      <w:pPr>
        <w:pStyle w:val="ConsPlusNormal"/>
        <w:ind w:firstLine="709"/>
        <w:jc w:val="both"/>
      </w:pPr>
      <w:r>
        <w:t>2.6. за сложность и напряженность труда - руководителям, специалистам и другим служащим бюджетных организаций сферы физической культуры, спорта и туризма:</w:t>
      </w:r>
    </w:p>
    <w:p w:rsidR="008416C7" w:rsidRDefault="008416C7" w:rsidP="00EF0616">
      <w:pPr>
        <w:pStyle w:val="ConsPlusNormal"/>
        <w:ind w:firstLine="709"/>
        <w:jc w:val="both"/>
      </w:pPr>
      <w:r>
        <w:t>финансируемых из республиканского бюджета, направляя на указанные цели средства в размере 40 процентов от суммы окладов этих работников;</w:t>
      </w:r>
    </w:p>
    <w:p w:rsidR="00EF0616" w:rsidRDefault="008416C7" w:rsidP="00D37422">
      <w:pPr>
        <w:pStyle w:val="ConsPlusNormal"/>
        <w:ind w:firstLine="709"/>
        <w:jc w:val="both"/>
      </w:pPr>
      <w:r>
        <w:lastRenderedPageBreak/>
        <w:t>финансируемых из областных бюджетов и бюджета г. Минска, направляя на указанные цели средства в размере 30 процентов от суммы окладов этих работников;</w:t>
      </w:r>
    </w:p>
    <w:p w:rsidR="008416C7" w:rsidRDefault="008416C7" w:rsidP="00EF0616">
      <w:pPr>
        <w:pStyle w:val="ConsPlusNormal"/>
        <w:ind w:firstLine="709"/>
        <w:jc w:val="both"/>
      </w:pPr>
      <w:r>
        <w:t>финансируемых из районных и городских бюджетов, направляя на указанные цели средства в размере 25 процентов от суммы окладов этих работников.</w:t>
      </w:r>
    </w:p>
    <w:p w:rsidR="008416C7" w:rsidRDefault="008416C7" w:rsidP="00EF0616">
      <w:pPr>
        <w:pStyle w:val="ConsPlusNormal"/>
        <w:ind w:firstLine="709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8416C7" w:rsidRDefault="008416C7" w:rsidP="00EF0616">
      <w:pPr>
        <w:pStyle w:val="ConsPlusNormal"/>
        <w:ind w:firstLine="709"/>
        <w:jc w:val="both"/>
      </w:pPr>
      <w:r>
        <w:t>2.7. за характер труда:</w:t>
      </w:r>
    </w:p>
    <w:p w:rsidR="008416C7" w:rsidRDefault="008416C7" w:rsidP="00EF0616">
      <w:pPr>
        <w:pStyle w:val="ConsPlusNormal"/>
        <w:ind w:firstLine="709"/>
        <w:jc w:val="both"/>
      </w:pPr>
      <w:r>
        <w:t>2.7.1. молодым специалистам из числа выпускников, получившим высшее или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(далее - выпускники) в бюджетные организации сферы физической культуры, спорта и туризма, в течение двух лет с даты приема их на работу по распределению (направлению) в размере 10 процентов оклада, включенным в банки данных одаренной и талантливой молодежи - в размере 50 процентов оклада. В случае приема на работу выпускников в бюджетные организации сферы физической культуры, спорта и туризма до момента выдачи свидетельства о направлении на работу (при распределении (направлении)) указанная в настоящем абзаце надбавка устанавливается в течение двух лет с даты выдачи свидетельства о направлении на работу (при распределении (направлении));</w:t>
      </w:r>
    </w:p>
    <w:p w:rsidR="008416C7" w:rsidRDefault="008416C7" w:rsidP="00EF0616">
      <w:pPr>
        <w:pStyle w:val="ConsPlusNormal"/>
        <w:ind w:firstLine="709"/>
        <w:jc w:val="both"/>
      </w:pPr>
      <w:r>
        <w:t>2.7.2. рабочим бюджетных организаций сферы физической культуры, спорта и туризма, направляя на эти цели средства в размере 50 процентов от суммы окладов этих работников.</w:t>
      </w:r>
    </w:p>
    <w:p w:rsidR="008416C7" w:rsidRDefault="008416C7" w:rsidP="00EF0616">
      <w:pPr>
        <w:pStyle w:val="ConsPlusNormal"/>
        <w:ind w:firstLine="709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туризма;</w:t>
      </w:r>
    </w:p>
    <w:p w:rsidR="008416C7" w:rsidRDefault="008416C7" w:rsidP="00EF0616">
      <w:pPr>
        <w:pStyle w:val="ConsPlusNormal"/>
        <w:ind w:firstLine="709"/>
        <w:jc w:val="both"/>
      </w:pPr>
      <w:r>
        <w:t xml:space="preserve">2.8. за работу в отрасли работникам (кроме педагогических работников (учителей) бюджетных организаций сферы физической культуры и спорта, осуществляющих подготовку спортивного резерва, спортсменов высокого класса и (или) проведение спортивно-массовой и физкультурно-оздоровительной работы </w:t>
      </w:r>
      <w:hyperlink w:anchor="P1312" w:history="1">
        <w:r>
          <w:rPr>
            <w:color w:val="0000FF"/>
          </w:rPr>
          <w:t>&lt;*&gt;</w:t>
        </w:r>
      </w:hyperlink>
      <w:r>
        <w:t>:</w:t>
      </w:r>
    </w:p>
    <w:p w:rsidR="008416C7" w:rsidRDefault="008416C7" w:rsidP="00EF0616">
      <w:pPr>
        <w:pStyle w:val="ConsPlusNormal"/>
        <w:ind w:firstLine="709"/>
        <w:jc w:val="both"/>
      </w:pPr>
      <w:r>
        <w:t>финансируемых из республиканского бюджета, направляя на указанные цели средства в размере 30 процентов от суммы окладов работников;</w:t>
      </w:r>
    </w:p>
    <w:p w:rsidR="008416C7" w:rsidRDefault="008416C7" w:rsidP="00EF0616">
      <w:pPr>
        <w:pStyle w:val="ConsPlusNormal"/>
        <w:ind w:firstLine="709"/>
        <w:jc w:val="both"/>
      </w:pPr>
      <w:r>
        <w:t>финансируемых из местных бюджетов, направляя на указанные цели средства в размере 1</w:t>
      </w:r>
      <w:r w:rsidR="00D37422">
        <w:t>5</w:t>
      </w:r>
      <w:r>
        <w:t xml:space="preserve"> процентов от суммы окладов работников.</w:t>
      </w:r>
    </w:p>
    <w:p w:rsidR="008416C7" w:rsidRDefault="008416C7" w:rsidP="00EF0616">
      <w:pPr>
        <w:pStyle w:val="ConsPlusNormal"/>
        <w:ind w:firstLine="709"/>
        <w:jc w:val="both"/>
      </w:pPr>
      <w:r>
        <w:lastRenderedPageBreak/>
        <w:t>Конкретные размеры и порядок выплаты надбавки определяются руководителями бюджетных организаций сферы физической культуры и спорта. Конкретный размер надбавки руководителям бюджетных организаций физической культуры и спорта устанавливается органом, уполномоченным заключать с ними контракт.</w:t>
      </w:r>
    </w:p>
    <w:p w:rsidR="00EF0616" w:rsidRDefault="00EF0616" w:rsidP="00EF0616">
      <w:pPr>
        <w:pStyle w:val="ConsPlusNormal"/>
        <w:ind w:firstLine="709"/>
        <w:jc w:val="both"/>
      </w:pPr>
    </w:p>
    <w:p w:rsidR="00EF0616" w:rsidRDefault="00EF0616" w:rsidP="00EF0616">
      <w:pPr>
        <w:pStyle w:val="ConsPlusNormal"/>
        <w:ind w:firstLine="709"/>
        <w:jc w:val="both"/>
      </w:pPr>
      <w:r>
        <w:t>_________________________________</w:t>
      </w:r>
    </w:p>
    <w:p w:rsidR="008416C7" w:rsidRDefault="00EF0616" w:rsidP="00EF0616">
      <w:pPr>
        <w:pStyle w:val="ConsPlusNormal"/>
        <w:ind w:firstLine="709"/>
        <w:jc w:val="both"/>
      </w:pPr>
      <w:bookmarkStart w:id="22" w:name="P1312"/>
      <w:bookmarkEnd w:id="22"/>
      <w:r>
        <w:t>*</w:t>
      </w:r>
      <w:r w:rsidR="008416C7">
        <w:t xml:space="preserve"> Для целей настоящего подпункта под бюджетными организациями сферы физической культуры и спорта, осуществляющими подготовку спортивного резерва, спортсменов высокого класса и (или) проведение спортивно-массовой и физкультурно-оздоровительной работы, понимаются специализированные учебно-спортивные учреждения, клубы по игровым видам спорта, физкультурно-оздоровительные, спортивные центры (комбинаты, комплексы, центры физкультурно-оздоровительной работы), физкультурно-спортивные клубы, учебно-методические центры физического воспитания населения (центры физического воспитания населения), центры физического воспитания и спорта учащихся и студентов, училища олимпийского резерва.</w:t>
      </w:r>
    </w:p>
    <w:p w:rsidR="008416C7" w:rsidRDefault="008416C7" w:rsidP="00EF0616">
      <w:pPr>
        <w:pStyle w:val="ConsPlusNormal"/>
        <w:ind w:firstLine="709"/>
      </w:pPr>
    </w:p>
    <w:p w:rsidR="006837E6" w:rsidRDefault="008416C7" w:rsidP="00EF0616">
      <w:pPr>
        <w:pStyle w:val="ConsPlusNormal"/>
        <w:ind w:firstLine="709"/>
        <w:jc w:val="both"/>
      </w:pPr>
      <w:r>
        <w:t>3. Надбавки, установленные настоящей Инструкцией, могут устанавливаться по одному или нескольким основаниям. При установлении надбавок по нескольким основаниям они суммируются.</w:t>
      </w:r>
    </w:p>
    <w:sectPr w:rsidR="006837E6" w:rsidSect="00EF0616">
      <w:pgSz w:w="11905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6E" w:rsidRPr="008416C7" w:rsidRDefault="0025436E" w:rsidP="008416C7">
      <w:pPr>
        <w:spacing w:after="0" w:line="240" w:lineRule="auto"/>
      </w:pPr>
      <w:r>
        <w:separator/>
      </w:r>
    </w:p>
  </w:endnote>
  <w:endnote w:type="continuationSeparator" w:id="0">
    <w:p w:rsidR="0025436E" w:rsidRPr="008416C7" w:rsidRDefault="0025436E" w:rsidP="008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6E" w:rsidRPr="008416C7" w:rsidRDefault="0025436E" w:rsidP="008416C7">
      <w:pPr>
        <w:spacing w:after="0" w:line="240" w:lineRule="auto"/>
      </w:pPr>
      <w:r>
        <w:separator/>
      </w:r>
    </w:p>
  </w:footnote>
  <w:footnote w:type="continuationSeparator" w:id="0">
    <w:p w:rsidR="0025436E" w:rsidRPr="008416C7" w:rsidRDefault="0025436E" w:rsidP="008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037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8416C7" w:rsidRDefault="00F01C7E" w:rsidP="008416C7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30"/>
            <w:szCs w:val="30"/>
          </w:rPr>
        </w:pPr>
        <w:r w:rsidRPr="008416C7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8416C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8416C7">
          <w:rPr>
            <w:rFonts w:ascii="Times New Roman" w:hAnsi="Times New Roman"/>
            <w:sz w:val="30"/>
            <w:szCs w:val="30"/>
          </w:rPr>
          <w:fldChar w:fldCharType="separate"/>
        </w:r>
        <w:r w:rsidR="0005148F">
          <w:rPr>
            <w:rFonts w:ascii="Times New Roman" w:hAnsi="Times New Roman"/>
            <w:noProof/>
            <w:sz w:val="30"/>
            <w:szCs w:val="30"/>
          </w:rPr>
          <w:t>2</w:t>
        </w:r>
        <w:r w:rsidRPr="008416C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047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8416C7" w:rsidRDefault="00F01C7E" w:rsidP="008416C7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30"/>
            <w:szCs w:val="30"/>
          </w:rPr>
        </w:pPr>
        <w:r w:rsidRPr="008416C7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8416C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8416C7">
          <w:rPr>
            <w:rFonts w:ascii="Times New Roman" w:hAnsi="Times New Roman"/>
            <w:sz w:val="30"/>
            <w:szCs w:val="30"/>
          </w:rPr>
          <w:fldChar w:fldCharType="separate"/>
        </w:r>
        <w:r w:rsidR="00BC1661">
          <w:rPr>
            <w:rFonts w:ascii="Times New Roman" w:hAnsi="Times New Roman"/>
            <w:noProof/>
            <w:sz w:val="30"/>
            <w:szCs w:val="30"/>
          </w:rPr>
          <w:t>2</w:t>
        </w:r>
        <w:r w:rsidRPr="008416C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05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8416C7" w:rsidRDefault="00F01C7E" w:rsidP="008416C7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30"/>
            <w:szCs w:val="30"/>
          </w:rPr>
        </w:pPr>
        <w:r w:rsidRPr="008416C7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8416C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8416C7">
          <w:rPr>
            <w:rFonts w:ascii="Times New Roman" w:hAnsi="Times New Roman"/>
            <w:sz w:val="30"/>
            <w:szCs w:val="30"/>
          </w:rPr>
          <w:fldChar w:fldCharType="separate"/>
        </w:r>
        <w:r w:rsidR="00296E96">
          <w:rPr>
            <w:rFonts w:ascii="Times New Roman" w:hAnsi="Times New Roman"/>
            <w:noProof/>
            <w:sz w:val="30"/>
            <w:szCs w:val="30"/>
          </w:rPr>
          <w:t>2</w:t>
        </w:r>
        <w:r w:rsidRPr="008416C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05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8416C7" w:rsidRDefault="00F01C7E" w:rsidP="008416C7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30"/>
            <w:szCs w:val="30"/>
          </w:rPr>
        </w:pPr>
        <w:r w:rsidRPr="008416C7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8416C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8416C7">
          <w:rPr>
            <w:rFonts w:ascii="Times New Roman" w:hAnsi="Times New Roman"/>
            <w:sz w:val="30"/>
            <w:szCs w:val="30"/>
          </w:rPr>
          <w:fldChar w:fldCharType="separate"/>
        </w:r>
        <w:r w:rsidR="00E320E6">
          <w:rPr>
            <w:rFonts w:ascii="Times New Roman" w:hAnsi="Times New Roman"/>
            <w:noProof/>
            <w:sz w:val="30"/>
            <w:szCs w:val="30"/>
          </w:rPr>
          <w:t>6</w:t>
        </w:r>
        <w:r w:rsidRPr="008416C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5554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D37422" w:rsidRDefault="00F01C7E" w:rsidP="00D37422">
        <w:pPr>
          <w:pStyle w:val="a4"/>
          <w:jc w:val="center"/>
          <w:rPr>
            <w:rFonts w:ascii="Times New Roman" w:hAnsi="Times New Roman"/>
            <w:sz w:val="30"/>
            <w:szCs w:val="30"/>
          </w:rPr>
        </w:pPr>
        <w:r w:rsidRPr="00D37422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D37422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D37422">
          <w:rPr>
            <w:rFonts w:ascii="Times New Roman" w:hAnsi="Times New Roman"/>
            <w:sz w:val="30"/>
            <w:szCs w:val="30"/>
          </w:rPr>
          <w:fldChar w:fldCharType="separate"/>
        </w:r>
        <w:r w:rsidR="00E320E6">
          <w:rPr>
            <w:rFonts w:ascii="Times New Roman" w:hAnsi="Times New Roman"/>
            <w:noProof/>
            <w:sz w:val="30"/>
            <w:szCs w:val="30"/>
          </w:rPr>
          <w:t>2</w:t>
        </w:r>
        <w:r w:rsidRPr="00D37422">
          <w:rPr>
            <w:rFonts w:ascii="Times New Roman" w:hAnsi="Times New Roman"/>
            <w:noProof/>
            <w:sz w:val="30"/>
            <w:szCs w:val="3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0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C1661" w:rsidRPr="008416C7" w:rsidRDefault="00F01C7E" w:rsidP="008416C7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30"/>
            <w:szCs w:val="30"/>
          </w:rPr>
        </w:pPr>
        <w:r w:rsidRPr="008416C7">
          <w:rPr>
            <w:rFonts w:ascii="Times New Roman" w:hAnsi="Times New Roman"/>
            <w:sz w:val="30"/>
            <w:szCs w:val="30"/>
          </w:rPr>
          <w:fldChar w:fldCharType="begin"/>
        </w:r>
        <w:r w:rsidR="00BC1661" w:rsidRPr="008416C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8416C7">
          <w:rPr>
            <w:rFonts w:ascii="Times New Roman" w:hAnsi="Times New Roman"/>
            <w:sz w:val="30"/>
            <w:szCs w:val="30"/>
          </w:rPr>
          <w:fldChar w:fldCharType="separate"/>
        </w:r>
        <w:r w:rsidR="00E320E6">
          <w:rPr>
            <w:rFonts w:ascii="Times New Roman" w:hAnsi="Times New Roman"/>
            <w:noProof/>
            <w:sz w:val="30"/>
            <w:szCs w:val="30"/>
          </w:rPr>
          <w:t>8</w:t>
        </w:r>
        <w:r w:rsidRPr="008416C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7"/>
    <w:rsid w:val="0003102C"/>
    <w:rsid w:val="0005148F"/>
    <w:rsid w:val="00055FC9"/>
    <w:rsid w:val="000D4E67"/>
    <w:rsid w:val="00100F18"/>
    <w:rsid w:val="00244EFB"/>
    <w:rsid w:val="00247541"/>
    <w:rsid w:val="0025436E"/>
    <w:rsid w:val="00267542"/>
    <w:rsid w:val="00296E96"/>
    <w:rsid w:val="002A3EB8"/>
    <w:rsid w:val="002D6AF2"/>
    <w:rsid w:val="002F396F"/>
    <w:rsid w:val="0038047F"/>
    <w:rsid w:val="003A5F35"/>
    <w:rsid w:val="004A4644"/>
    <w:rsid w:val="004B29FC"/>
    <w:rsid w:val="004C3798"/>
    <w:rsid w:val="005321AF"/>
    <w:rsid w:val="006837E6"/>
    <w:rsid w:val="006B2425"/>
    <w:rsid w:val="006E7ECE"/>
    <w:rsid w:val="00736723"/>
    <w:rsid w:val="0083109D"/>
    <w:rsid w:val="008416C7"/>
    <w:rsid w:val="00910F1E"/>
    <w:rsid w:val="009A1773"/>
    <w:rsid w:val="009F71D0"/>
    <w:rsid w:val="00AD5757"/>
    <w:rsid w:val="00B24592"/>
    <w:rsid w:val="00B67061"/>
    <w:rsid w:val="00B770AA"/>
    <w:rsid w:val="00BA6B1D"/>
    <w:rsid w:val="00BA7732"/>
    <w:rsid w:val="00BC1661"/>
    <w:rsid w:val="00BD7A77"/>
    <w:rsid w:val="00CF256F"/>
    <w:rsid w:val="00D37422"/>
    <w:rsid w:val="00D57191"/>
    <w:rsid w:val="00DB7A79"/>
    <w:rsid w:val="00E320E6"/>
    <w:rsid w:val="00EB761B"/>
    <w:rsid w:val="00EF0616"/>
    <w:rsid w:val="00F01C7E"/>
    <w:rsid w:val="00F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C1986-746F-4C89-BE69-94CB633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6C7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6C7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8416C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416C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416C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D0A3C6114408FA5EB162D8BCCF49447FC2635A8ACC82D55045F70CEF2F2126FEF4A39BDE9214AB486D10EBBA1DFF3AC4ECE52491B37DEAE0E6E52F0dDH1G" TargetMode="External"/><Relationship Id="rId13" Type="http://schemas.openxmlformats.org/officeDocument/2006/relationships/hyperlink" Target="consultantplus://offline/ref=5CE3D78B9A32250D85440792C0D32C9C1E7FC2FC6E089C0F6217720FA9D86703A6664A5733339600D608016E57D47AB8532Cg6N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D0A3C6114408FA5EB162D8BCCF49447FC2635A8ACC82D55045F70CEF2F2126FEF4A39BDE9214AB486D10FB9A1DFF3AC4ECE52491B37DEAE0E6E52F0dDH1G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D0A3C6114408FA5EB162D8BCCF49447FC2635A8ACC62A5A0F5970CEF2F2126FEF4A39BDE9214AB486D10EBBA4DFF3AC4ECE52491B37DEAE0E6E52F0dDH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9E07-79AB-431A-8912-38622CD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8826</Words>
  <Characters>50312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Малашкевич Инга Станиславовна</cp:lastModifiedBy>
  <cp:revision>2</cp:revision>
  <dcterms:created xsi:type="dcterms:W3CDTF">2023-11-20T08:44:00Z</dcterms:created>
  <dcterms:modified xsi:type="dcterms:W3CDTF">2023-11-20T08:44:00Z</dcterms:modified>
</cp:coreProperties>
</file>